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3B9B3" w14:textId="77777777" w:rsidR="00173D44" w:rsidRPr="00173D44" w:rsidRDefault="00173D44" w:rsidP="00173D44">
      <w:pPr>
        <w:jc w:val="left"/>
        <w:rPr>
          <w:rFonts w:ascii="ＭＳ 明朝" w:eastAsia="ＭＳ 明朝" w:hAnsi="ＭＳ 明朝" w:cs="Times New Roman"/>
        </w:rPr>
      </w:pPr>
      <w:r w:rsidRPr="00173D44">
        <w:rPr>
          <w:rFonts w:ascii="ＭＳ 明朝" w:eastAsia="ＭＳ 明朝" w:hAnsi="ＭＳ 明朝" w:cs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463DC" wp14:editId="0DC7B642">
                <wp:simplePos x="0" y="0"/>
                <wp:positionH relativeFrom="margin">
                  <wp:posOffset>-235585</wp:posOffset>
                </wp:positionH>
                <wp:positionV relativeFrom="paragraph">
                  <wp:posOffset>-76835</wp:posOffset>
                </wp:positionV>
                <wp:extent cx="971550" cy="295275"/>
                <wp:effectExtent l="0" t="0" r="0" b="95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1D39EA" w14:textId="77777777" w:rsidR="00173D44" w:rsidRDefault="00173D44" w:rsidP="00173D4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（別紙１）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463DC" id="正方形/長方形 4" o:spid="_x0000_s1026" style="position:absolute;margin-left:-18.55pt;margin-top:-6.05pt;width:76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" fillcolor="window" stroked="f" strokeweight="1pt">
                <v:textbox>
                  <w:txbxContent>
                    <w:p w14:paraId="571D39EA" w14:textId="77777777" w:rsidR="00173D44" w:rsidRDefault="00173D44" w:rsidP="00173D4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（別紙１）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37CCE4" w14:textId="77777777" w:rsidR="00173D44" w:rsidRPr="00173D44" w:rsidRDefault="00173D44" w:rsidP="00173D44">
      <w:pPr>
        <w:ind w:firstLineChars="1600" w:firstLine="3840"/>
        <w:rPr>
          <w:rFonts w:ascii="ＭＳ 明朝" w:eastAsia="ＭＳ 明朝" w:hAnsi="ＭＳ 明朝" w:cs="Times New Roman"/>
          <w:sz w:val="24"/>
        </w:rPr>
      </w:pPr>
      <w:r w:rsidRPr="00173D44">
        <w:rPr>
          <w:rFonts w:ascii="ＭＳ 明朝" w:eastAsia="ＭＳ 明朝" w:hAnsi="ＭＳ 明朝" w:cs="Times New Roman" w:hint="eastAsia"/>
          <w:sz w:val="24"/>
        </w:rPr>
        <w:t>事業計画書</w:t>
      </w: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804"/>
      </w:tblGrid>
      <w:tr w:rsidR="00173D44" w:rsidRPr="00173D44" w14:paraId="023C5C2A" w14:textId="77777777" w:rsidTr="004662A3">
        <w:trPr>
          <w:trHeight w:val="666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BBF789" w14:textId="77777777" w:rsidR="00173D44" w:rsidRPr="00173D44" w:rsidRDefault="00173D44" w:rsidP="00173D44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73D44">
              <w:rPr>
                <w:rFonts w:ascii="ＭＳ 明朝" w:eastAsia="ＭＳ 明朝" w:hAnsi="ＭＳ 明朝" w:cs="Times New Roman" w:hint="eastAsia"/>
              </w:rPr>
              <w:t>事業の名称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13F8CA" w14:textId="77777777" w:rsidR="00173D44" w:rsidRPr="00173D44" w:rsidRDefault="00173D44" w:rsidP="00173D44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173D44" w:rsidRPr="00173D44" w14:paraId="767062AD" w14:textId="77777777" w:rsidTr="004662A3">
        <w:trPr>
          <w:trHeight w:val="3885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A8779F" w14:textId="77777777" w:rsidR="00173D44" w:rsidRPr="00173D44" w:rsidRDefault="00173D44" w:rsidP="00173D44">
            <w:pPr>
              <w:ind w:leftChars="200" w:left="420" w:firstLineChars="200" w:firstLine="420"/>
              <w:rPr>
                <w:rFonts w:ascii="ＭＳ 明朝" w:eastAsia="ＭＳ 明朝" w:hAnsi="ＭＳ 明朝" w:cs="Times New Roman"/>
              </w:rPr>
            </w:pPr>
            <w:r w:rsidRPr="00173D44">
              <w:rPr>
                <w:rFonts w:ascii="ＭＳ 明朝" w:eastAsia="ＭＳ 明朝" w:hAnsi="ＭＳ 明朝" w:cs="Times New Roman" w:hint="eastAsia"/>
              </w:rPr>
              <w:t>事業内容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1E9BA" w14:textId="77777777" w:rsidR="00173D44" w:rsidRPr="00173D44" w:rsidRDefault="00173D44" w:rsidP="00173D44">
            <w:pPr>
              <w:rPr>
                <w:rFonts w:ascii="ＭＳ 明朝" w:eastAsia="ＭＳ 明朝" w:hAnsi="ＭＳ 明朝" w:cs="Times New Roman"/>
              </w:rPr>
            </w:pPr>
            <w:r w:rsidRPr="00173D44">
              <w:rPr>
                <w:rFonts w:ascii="ＭＳ 明朝" w:eastAsia="ＭＳ 明朝" w:hAnsi="ＭＳ 明朝" w:cs="Times New Roman" w:hint="eastAsia"/>
              </w:rPr>
              <w:t>（※）</w:t>
            </w:r>
          </w:p>
        </w:tc>
      </w:tr>
    </w:tbl>
    <w:p w14:paraId="50868C72" w14:textId="77777777" w:rsidR="00173D44" w:rsidRPr="00173D44" w:rsidRDefault="00173D44" w:rsidP="00173D44">
      <w:pPr>
        <w:ind w:leftChars="-135" w:left="208" w:rightChars="-405" w:right="-850" w:hangingChars="234" w:hanging="491"/>
        <w:rPr>
          <w:rFonts w:ascii="ＭＳ 明朝" w:eastAsia="ＭＳ 明朝" w:hAnsi="ＭＳ 明朝" w:cs="Times New Roman"/>
        </w:rPr>
      </w:pPr>
      <w:r w:rsidRPr="00173D44">
        <w:rPr>
          <w:rFonts w:ascii="ＭＳ 明朝" w:eastAsia="ＭＳ 明朝" w:hAnsi="ＭＳ 明朝" w:cs="Times New Roman" w:hint="eastAsia"/>
        </w:rPr>
        <w:t>（※）　「事業内容」欄の記載については、下記のすべての項目について</w:t>
      </w:r>
      <w:r w:rsidRPr="00173D44">
        <w:rPr>
          <w:rFonts w:ascii="ＭＳ 明朝" w:eastAsia="ＭＳ 明朝" w:hAnsi="ＭＳ 明朝" w:cs="Times New Roman"/>
        </w:rPr>
        <w:t>、</w:t>
      </w:r>
      <w:r w:rsidRPr="00173D44">
        <w:rPr>
          <w:rFonts w:ascii="ＭＳ 明朝" w:eastAsia="ＭＳ 明朝" w:hAnsi="ＭＳ 明朝" w:cs="Times New Roman" w:hint="eastAsia"/>
        </w:rPr>
        <w:t>内容が記載された資料</w:t>
      </w:r>
      <w:r w:rsidRPr="00173D44">
        <w:rPr>
          <w:rFonts w:ascii="ＭＳ 明朝" w:eastAsia="ＭＳ 明朝" w:hAnsi="ＭＳ 明朝" w:cs="Times New Roman"/>
        </w:rPr>
        <w:t>を</w:t>
      </w:r>
      <w:r w:rsidRPr="00173D44">
        <w:rPr>
          <w:rFonts w:ascii="ＭＳ 明朝" w:eastAsia="ＭＳ 明朝" w:hAnsi="ＭＳ 明朝" w:cs="Times New Roman" w:hint="eastAsia"/>
        </w:rPr>
        <w:t>、別葉（様式自由）にして</w:t>
      </w:r>
      <w:r w:rsidRPr="00173D44">
        <w:rPr>
          <w:rFonts w:ascii="ＭＳ 明朝" w:eastAsia="ＭＳ 明朝" w:hAnsi="ＭＳ 明朝" w:cs="Times New Roman"/>
        </w:rPr>
        <w:t>作成してください。</w:t>
      </w:r>
    </w:p>
    <w:p w14:paraId="54C6C628" w14:textId="77777777" w:rsidR="00173D44" w:rsidRPr="00173D44" w:rsidRDefault="00173D44" w:rsidP="00173D44">
      <w:pPr>
        <w:ind w:leftChars="-35" w:left="208" w:rightChars="-405" w:right="-850" w:hangingChars="134" w:hanging="281"/>
        <w:rPr>
          <w:rFonts w:ascii="ＭＳ 明朝" w:eastAsia="ＭＳ 明朝" w:hAnsi="ＭＳ 明朝" w:cs="Times New Roman"/>
        </w:rPr>
      </w:pPr>
    </w:p>
    <w:p w14:paraId="68ACD714" w14:textId="77777777" w:rsidR="00173D44" w:rsidRPr="00173D44" w:rsidRDefault="00173D44" w:rsidP="00173D44">
      <w:pPr>
        <w:ind w:leftChars="-35" w:left="208" w:rightChars="-405" w:right="-850" w:hangingChars="134" w:hanging="281"/>
        <w:rPr>
          <w:rFonts w:ascii="ＭＳ 明朝" w:eastAsia="ＭＳ 明朝" w:hAnsi="ＭＳ 明朝" w:cs="Times New Roman"/>
        </w:rPr>
      </w:pPr>
      <w:r w:rsidRPr="00173D44">
        <w:rPr>
          <w:rFonts w:ascii="ＭＳ 明朝" w:eastAsia="ＭＳ 明朝" w:hAnsi="ＭＳ 明朝" w:cs="Times New Roman" w:hint="eastAsia"/>
        </w:rPr>
        <w:t>【項目】</w:t>
      </w:r>
    </w:p>
    <w:p w14:paraId="49C3FF58" w14:textId="77777777" w:rsidR="00173D44" w:rsidRPr="00173D44" w:rsidRDefault="00173D44" w:rsidP="00173D44">
      <w:pPr>
        <w:ind w:leftChars="200" w:left="1050" w:hangingChars="300" w:hanging="630"/>
        <w:rPr>
          <w:rFonts w:ascii="ＭＳ 明朝" w:eastAsia="ＭＳ 明朝" w:hAnsi="ＭＳ 明朝" w:cs="Times New Roman"/>
        </w:rPr>
      </w:pPr>
      <w:r w:rsidRPr="00173D44">
        <w:rPr>
          <w:rFonts w:ascii="ＭＳ 明朝" w:eastAsia="ＭＳ 明朝" w:hAnsi="ＭＳ 明朝" w:cs="Times New Roman" w:hint="eastAsia"/>
        </w:rPr>
        <w:t>①　企画内容</w:t>
      </w:r>
    </w:p>
    <w:p w14:paraId="7F27AE14" w14:textId="77777777" w:rsidR="00173D44" w:rsidRPr="00173D44" w:rsidRDefault="00173D44" w:rsidP="00173D44">
      <w:pPr>
        <w:ind w:leftChars="200" w:left="1050" w:hangingChars="300" w:hanging="630"/>
        <w:rPr>
          <w:rFonts w:ascii="ＭＳ 明朝" w:eastAsia="ＭＳ 明朝" w:hAnsi="ＭＳ 明朝" w:cs="Times New Roman"/>
        </w:rPr>
      </w:pPr>
      <w:r w:rsidRPr="00173D44">
        <w:rPr>
          <w:rFonts w:ascii="ＭＳ 明朝" w:eastAsia="ＭＳ 明朝" w:hAnsi="ＭＳ 明朝" w:cs="Times New Roman" w:hint="eastAsia"/>
        </w:rPr>
        <w:t>②　人員・組織体制</w:t>
      </w:r>
    </w:p>
    <w:p w14:paraId="304E30AC" w14:textId="77777777" w:rsidR="00173D44" w:rsidRPr="00173D44" w:rsidRDefault="00173D44" w:rsidP="00173D44">
      <w:pPr>
        <w:ind w:leftChars="200" w:left="1050" w:hangingChars="300" w:hanging="630"/>
        <w:rPr>
          <w:rFonts w:ascii="ＭＳ 明朝" w:eastAsia="ＭＳ 明朝" w:hAnsi="ＭＳ 明朝" w:cs="Times New Roman"/>
        </w:rPr>
      </w:pPr>
      <w:r w:rsidRPr="00173D44">
        <w:rPr>
          <w:rFonts w:ascii="ＭＳ 明朝" w:eastAsia="ＭＳ 明朝" w:hAnsi="ＭＳ 明朝" w:cs="Times New Roman" w:hint="eastAsia"/>
        </w:rPr>
        <w:t>③　安全対策</w:t>
      </w:r>
    </w:p>
    <w:p w14:paraId="42AE169E" w14:textId="77777777" w:rsidR="00173D44" w:rsidRPr="00173D44" w:rsidRDefault="00173D44" w:rsidP="00173D44">
      <w:pPr>
        <w:ind w:leftChars="200" w:left="1050" w:hangingChars="300" w:hanging="630"/>
        <w:rPr>
          <w:rFonts w:ascii="ＭＳ 明朝" w:eastAsia="PMingLiU" w:hAnsi="ＭＳ 明朝" w:cs="Times New Roman"/>
          <w:lang w:eastAsia="zh-TW"/>
        </w:rPr>
      </w:pPr>
      <w:r w:rsidRPr="00173D44">
        <w:rPr>
          <w:rFonts w:ascii="ＭＳ 明朝" w:eastAsia="ＭＳ 明朝" w:hAnsi="ＭＳ 明朝" w:cs="Times New Roman" w:hint="eastAsia"/>
          <w:lang w:eastAsia="zh-TW"/>
        </w:rPr>
        <w:t>④　誘客計画</w:t>
      </w:r>
      <w:r w:rsidRPr="00173D44">
        <w:rPr>
          <w:rFonts w:ascii="ＭＳ 明朝" w:eastAsia="ＭＳ 明朝" w:hAnsi="ＭＳ 明朝" w:cs="Times New Roman" w:hint="eastAsia"/>
        </w:rPr>
        <w:t>（集客目標及び測定方法、広報活動、外国人観光客対策など）</w:t>
      </w:r>
    </w:p>
    <w:p w14:paraId="614FA2ED" w14:textId="2BA686F6" w:rsidR="0045714B" w:rsidRPr="00477871" w:rsidRDefault="00173D44" w:rsidP="00173D44">
      <w:pPr>
        <w:rPr>
          <w:rFonts w:ascii="ＭＳ 明朝" w:eastAsia="ＭＳ 明朝" w:hAnsi="ＭＳ 明朝"/>
        </w:rPr>
      </w:pPr>
      <w:r w:rsidRPr="00173D44">
        <w:rPr>
          <w:rFonts w:ascii="ＭＳ 明朝" w:eastAsia="ＭＳ 明朝" w:hAnsi="ＭＳ 明朝" w:cs="Times New Roman" w:hint="eastAsia"/>
        </w:rPr>
        <w:t>⑤　経費（別紙２）</w:t>
      </w:r>
    </w:p>
    <w:sectPr w:rsidR="0045714B" w:rsidRPr="004778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96074" w14:textId="77777777" w:rsidR="00AF40CD" w:rsidRDefault="00AF40CD" w:rsidP="00173D44">
      <w:r>
        <w:separator/>
      </w:r>
    </w:p>
  </w:endnote>
  <w:endnote w:type="continuationSeparator" w:id="0">
    <w:p w14:paraId="4FE6124A" w14:textId="77777777" w:rsidR="00AF40CD" w:rsidRDefault="00AF40CD" w:rsidP="0017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723B9" w14:textId="77777777" w:rsidR="00AF40CD" w:rsidRDefault="00AF40CD" w:rsidP="00173D44">
      <w:r>
        <w:separator/>
      </w:r>
    </w:p>
  </w:footnote>
  <w:footnote w:type="continuationSeparator" w:id="0">
    <w:p w14:paraId="0A61C892" w14:textId="77777777" w:rsidR="00AF40CD" w:rsidRDefault="00AF40CD" w:rsidP="00173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25"/>
    <w:rsid w:val="00173D44"/>
    <w:rsid w:val="001E4D0B"/>
    <w:rsid w:val="00293B25"/>
    <w:rsid w:val="0045714B"/>
    <w:rsid w:val="00477871"/>
    <w:rsid w:val="00AF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F24C593-0283-46D9-973C-3E5DB220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3B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B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B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B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B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B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B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B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3B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3B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3B2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93B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3B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3B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3B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3B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3B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3B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3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B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3B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B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3B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B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3B2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3B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3B2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93B25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73D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73D44"/>
  </w:style>
  <w:style w:type="paragraph" w:styleId="ac">
    <w:name w:val="footer"/>
    <w:basedOn w:val="a"/>
    <w:link w:val="ad"/>
    <w:uiPriority w:val="99"/>
    <w:unhideWhenUsed/>
    <w:rsid w:val="00173D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73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土居　優香</dc:creator>
  <cp:keywords/>
  <dc:description/>
  <cp:lastModifiedBy>土居　優香</cp:lastModifiedBy>
  <cp:revision>2</cp:revision>
  <dcterms:created xsi:type="dcterms:W3CDTF">2026-04-01T06:21:00Z</dcterms:created>
  <dcterms:modified xsi:type="dcterms:W3CDTF">2026-04-01T06:22:00Z</dcterms:modified>
</cp:coreProperties>
</file>