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F" w:rsidRPr="00F54B76" w:rsidRDefault="00EA3B92" w:rsidP="00F54B76">
      <w:pPr>
        <w:jc w:val="center"/>
        <w:rPr>
          <w:sz w:val="24"/>
          <w:szCs w:val="24"/>
        </w:rPr>
      </w:pPr>
      <w:r>
        <w:rPr>
          <w:rFonts w:hint="eastAsia"/>
          <w:sz w:val="24"/>
          <w:szCs w:val="24"/>
        </w:rPr>
        <w:t>瀬戸大橋開通</w:t>
      </w:r>
      <w:r w:rsidRPr="00D86E0B">
        <w:rPr>
          <w:rFonts w:asciiTheme="minorEastAsia" w:hAnsiTheme="minorEastAsia" w:hint="eastAsia"/>
          <w:sz w:val="24"/>
          <w:szCs w:val="24"/>
        </w:rPr>
        <w:t>30</w:t>
      </w:r>
      <w:r>
        <w:rPr>
          <w:rFonts w:hint="eastAsia"/>
          <w:sz w:val="24"/>
          <w:szCs w:val="24"/>
        </w:rPr>
        <w:t>周年記念シンボルマーク</w:t>
      </w:r>
      <w:r w:rsidR="00D86E0B">
        <w:rPr>
          <w:rFonts w:hint="eastAsia"/>
          <w:sz w:val="24"/>
          <w:szCs w:val="24"/>
        </w:rPr>
        <w:t>使用の手引き</w:t>
      </w:r>
    </w:p>
    <w:p w:rsidR="00F54B76" w:rsidRDefault="00F54B76" w:rsidP="007B3D9F">
      <w:pPr>
        <w:rPr>
          <w:sz w:val="24"/>
          <w:szCs w:val="24"/>
        </w:rPr>
      </w:pPr>
    </w:p>
    <w:p w:rsidR="00773299" w:rsidRDefault="00773299" w:rsidP="00A33D0D">
      <w:pPr>
        <w:ind w:right="240"/>
        <w:jc w:val="right"/>
        <w:rPr>
          <w:sz w:val="24"/>
          <w:szCs w:val="24"/>
        </w:rPr>
      </w:pPr>
      <w:r>
        <w:rPr>
          <w:rFonts w:hint="eastAsia"/>
          <w:sz w:val="24"/>
          <w:szCs w:val="24"/>
        </w:rPr>
        <w:t>瀬戸大橋利用促進共同事業実行委員会</w:t>
      </w:r>
    </w:p>
    <w:p w:rsidR="00773299" w:rsidRPr="00EA3B92" w:rsidRDefault="00773299" w:rsidP="00773299">
      <w:pPr>
        <w:ind w:right="240"/>
        <w:jc w:val="right"/>
        <w:rPr>
          <w:rFonts w:eastAsia="SimSun"/>
          <w:sz w:val="24"/>
          <w:szCs w:val="24"/>
          <w:lang w:eastAsia="zh-CN"/>
        </w:rPr>
      </w:pPr>
      <w:r>
        <w:rPr>
          <w:rFonts w:hint="eastAsia"/>
          <w:sz w:val="24"/>
          <w:szCs w:val="24"/>
        </w:rPr>
        <w:t>瀬戸大橋開通</w:t>
      </w:r>
      <w:r w:rsidRPr="00D86E0B">
        <w:rPr>
          <w:rFonts w:asciiTheme="minorEastAsia" w:hAnsiTheme="minorEastAsia" w:hint="eastAsia"/>
          <w:sz w:val="24"/>
          <w:szCs w:val="24"/>
        </w:rPr>
        <w:t>3</w:t>
      </w:r>
      <w:r w:rsidRPr="00D86E0B">
        <w:rPr>
          <w:rFonts w:asciiTheme="minorEastAsia" w:hAnsiTheme="minorEastAsia"/>
          <w:sz w:val="24"/>
          <w:szCs w:val="24"/>
        </w:rPr>
        <w:t>0</w:t>
      </w:r>
      <w:r>
        <w:rPr>
          <w:rFonts w:hint="eastAsia"/>
          <w:sz w:val="24"/>
          <w:szCs w:val="24"/>
        </w:rPr>
        <w:t>周年記念事業香川県実行委員会事務局</w:t>
      </w:r>
    </w:p>
    <w:p w:rsidR="007B3D9F" w:rsidRPr="00EA3B92" w:rsidRDefault="00EA3B92" w:rsidP="00A33D0D">
      <w:pPr>
        <w:ind w:right="240"/>
        <w:jc w:val="right"/>
        <w:rPr>
          <w:rFonts w:eastAsia="SimSun"/>
          <w:sz w:val="24"/>
          <w:szCs w:val="24"/>
          <w:lang w:eastAsia="zh-CN"/>
        </w:rPr>
      </w:pPr>
      <w:r>
        <w:rPr>
          <w:rFonts w:hint="eastAsia"/>
          <w:sz w:val="24"/>
          <w:szCs w:val="24"/>
        </w:rPr>
        <w:t>瀬戸大橋開通</w:t>
      </w:r>
      <w:r w:rsidRPr="00D86E0B">
        <w:rPr>
          <w:rFonts w:asciiTheme="minorEastAsia" w:hAnsiTheme="minorEastAsia" w:hint="eastAsia"/>
          <w:sz w:val="24"/>
          <w:szCs w:val="24"/>
        </w:rPr>
        <w:t>3</w:t>
      </w:r>
      <w:r w:rsidRPr="00D86E0B">
        <w:rPr>
          <w:rFonts w:asciiTheme="minorEastAsia" w:hAnsiTheme="minorEastAsia"/>
          <w:sz w:val="24"/>
          <w:szCs w:val="24"/>
        </w:rPr>
        <w:t>0</w:t>
      </w:r>
      <w:r w:rsidR="00773299">
        <w:rPr>
          <w:rFonts w:hint="eastAsia"/>
          <w:sz w:val="24"/>
          <w:szCs w:val="24"/>
        </w:rPr>
        <w:t>周年記念事業岡山</w:t>
      </w:r>
      <w:r>
        <w:rPr>
          <w:rFonts w:hint="eastAsia"/>
          <w:sz w:val="24"/>
          <w:szCs w:val="24"/>
        </w:rPr>
        <w:t>県実行委員会</w:t>
      </w:r>
      <w:r w:rsidR="00824EB7">
        <w:rPr>
          <w:rFonts w:hint="eastAsia"/>
          <w:sz w:val="24"/>
          <w:szCs w:val="24"/>
        </w:rPr>
        <w:t>事務局</w:t>
      </w:r>
    </w:p>
    <w:p w:rsidR="00F54B76" w:rsidRPr="00773299" w:rsidRDefault="00F54B76" w:rsidP="00F54B76">
      <w:pPr>
        <w:jc w:val="center"/>
        <w:rPr>
          <w:sz w:val="24"/>
          <w:szCs w:val="24"/>
        </w:rPr>
      </w:pPr>
    </w:p>
    <w:p w:rsidR="001C1D0F" w:rsidRDefault="00A33D0D" w:rsidP="0064462A">
      <w:pPr>
        <w:ind w:left="2160" w:hangingChars="900" w:hanging="2160"/>
        <w:rPr>
          <w:sz w:val="24"/>
          <w:szCs w:val="24"/>
        </w:rPr>
      </w:pPr>
      <w:r>
        <w:rPr>
          <w:rFonts w:hint="eastAsia"/>
          <w:sz w:val="24"/>
          <w:szCs w:val="24"/>
        </w:rPr>
        <w:t>１．</w:t>
      </w:r>
      <w:r w:rsidR="007B3D9F" w:rsidRPr="00F54B76">
        <w:rPr>
          <w:rFonts w:hint="eastAsia"/>
          <w:sz w:val="24"/>
          <w:szCs w:val="24"/>
        </w:rPr>
        <w:t>目的</w:t>
      </w:r>
    </w:p>
    <w:p w:rsidR="007B3D9F" w:rsidRPr="00D86E0B" w:rsidRDefault="00EA3B92" w:rsidP="00824EB7">
      <w:pPr>
        <w:ind w:leftChars="135" w:left="283" w:firstLineChars="59" w:firstLine="142"/>
        <w:rPr>
          <w:rFonts w:asciiTheme="minorEastAsia" w:hAnsiTheme="minorEastAsia"/>
          <w:sz w:val="24"/>
          <w:szCs w:val="24"/>
        </w:rPr>
      </w:pPr>
      <w:r w:rsidRPr="00D86E0B">
        <w:rPr>
          <w:rFonts w:asciiTheme="minorEastAsia" w:hAnsiTheme="minorEastAsia" w:hint="eastAsia"/>
          <w:sz w:val="24"/>
          <w:szCs w:val="24"/>
        </w:rPr>
        <w:t>平成30年4月10日に瀬戸大橋が開通30周年を迎えることを記念するとともに、これを</w:t>
      </w:r>
      <w:r w:rsidR="0064462A" w:rsidRPr="00D86E0B">
        <w:rPr>
          <w:rFonts w:asciiTheme="minorEastAsia" w:hAnsiTheme="minorEastAsia" w:hint="eastAsia"/>
          <w:sz w:val="24"/>
          <w:szCs w:val="24"/>
        </w:rPr>
        <w:t>広く</w:t>
      </w:r>
      <w:r w:rsidR="007B3D9F" w:rsidRPr="00D86E0B">
        <w:rPr>
          <w:rFonts w:asciiTheme="minorEastAsia" w:hAnsiTheme="minorEastAsia" w:hint="eastAsia"/>
          <w:sz w:val="24"/>
          <w:szCs w:val="24"/>
        </w:rPr>
        <w:t>ＰＲすることを目的とします。</w:t>
      </w:r>
    </w:p>
    <w:p w:rsidR="00F54B76" w:rsidRPr="00EA3B92" w:rsidRDefault="00F54B76" w:rsidP="007B3D9F">
      <w:pPr>
        <w:rPr>
          <w:sz w:val="24"/>
          <w:szCs w:val="24"/>
        </w:rPr>
      </w:pPr>
    </w:p>
    <w:p w:rsidR="001C1D0F" w:rsidRDefault="00A33D0D" w:rsidP="00A33D0D">
      <w:pPr>
        <w:rPr>
          <w:sz w:val="24"/>
          <w:szCs w:val="24"/>
        </w:rPr>
      </w:pPr>
      <w:r>
        <w:rPr>
          <w:rFonts w:hint="eastAsia"/>
          <w:sz w:val="24"/>
          <w:szCs w:val="24"/>
        </w:rPr>
        <w:t>２．</w:t>
      </w:r>
      <w:r w:rsidR="007B3D9F" w:rsidRPr="00F54B76">
        <w:rPr>
          <w:rFonts w:hint="eastAsia"/>
          <w:sz w:val="24"/>
          <w:szCs w:val="24"/>
        </w:rPr>
        <w:t>使用方法</w:t>
      </w:r>
    </w:p>
    <w:p w:rsidR="00A33D0D" w:rsidRPr="000F1F82" w:rsidRDefault="00824EB7" w:rsidP="00490E2A">
      <w:pPr>
        <w:ind w:leftChars="135" w:left="283" w:firstLineChars="81" w:firstLine="194"/>
        <w:rPr>
          <w:sz w:val="24"/>
          <w:szCs w:val="24"/>
        </w:rPr>
      </w:pPr>
      <w:r>
        <w:rPr>
          <w:rFonts w:hint="eastAsia"/>
          <w:sz w:val="24"/>
          <w:szCs w:val="24"/>
        </w:rPr>
        <w:t>当事務局から提供するシンボル</w:t>
      </w:r>
      <w:r w:rsidR="0064462A">
        <w:rPr>
          <w:rFonts w:hint="eastAsia"/>
          <w:sz w:val="24"/>
          <w:szCs w:val="24"/>
        </w:rPr>
        <w:t>マーク</w:t>
      </w:r>
      <w:r w:rsidR="00A33D0D">
        <w:rPr>
          <w:rFonts w:hint="eastAsia"/>
          <w:sz w:val="24"/>
          <w:szCs w:val="24"/>
        </w:rPr>
        <w:t>（データ）</w:t>
      </w:r>
      <w:r w:rsidR="0064462A">
        <w:rPr>
          <w:rFonts w:hint="eastAsia"/>
          <w:sz w:val="24"/>
          <w:szCs w:val="24"/>
        </w:rPr>
        <w:t>を活用してください。</w:t>
      </w:r>
      <w:r w:rsidR="0064462A" w:rsidRPr="000F1F82">
        <w:rPr>
          <w:rFonts w:hint="eastAsia"/>
          <w:sz w:val="24"/>
          <w:szCs w:val="24"/>
        </w:rPr>
        <w:t>（</w:t>
      </w:r>
      <w:r w:rsidR="0063689D" w:rsidRPr="000F1F82">
        <w:rPr>
          <w:rFonts w:hint="eastAsia"/>
          <w:sz w:val="24"/>
          <w:szCs w:val="24"/>
        </w:rPr>
        <w:t>データの</w:t>
      </w:r>
      <w:r w:rsidR="00490E2A" w:rsidRPr="000F1F82">
        <w:rPr>
          <w:rFonts w:hint="eastAsia"/>
          <w:sz w:val="24"/>
          <w:szCs w:val="24"/>
        </w:rPr>
        <w:t>拡大縮小は、</w:t>
      </w:r>
      <w:r w:rsidR="0064462A" w:rsidRPr="000F1F82">
        <w:rPr>
          <w:rFonts w:hint="eastAsia"/>
          <w:sz w:val="24"/>
          <w:szCs w:val="24"/>
        </w:rPr>
        <w:t>自由</w:t>
      </w:r>
      <w:r w:rsidR="00490E2A" w:rsidRPr="000F1F82">
        <w:rPr>
          <w:rFonts w:hint="eastAsia"/>
          <w:sz w:val="24"/>
          <w:szCs w:val="24"/>
        </w:rPr>
        <w:t>ですが、縦横比の変更は不可</w:t>
      </w:r>
      <w:r w:rsidR="00A33D0D" w:rsidRPr="000F1F82">
        <w:rPr>
          <w:rFonts w:hint="eastAsia"/>
          <w:sz w:val="24"/>
          <w:szCs w:val="24"/>
        </w:rPr>
        <w:t>。）</w:t>
      </w:r>
    </w:p>
    <w:p w:rsidR="00A33D0D" w:rsidRDefault="00A33D0D" w:rsidP="00A33D0D">
      <w:pPr>
        <w:rPr>
          <w:sz w:val="24"/>
          <w:szCs w:val="24"/>
        </w:rPr>
      </w:pPr>
    </w:p>
    <w:p w:rsidR="001C1D0F" w:rsidRDefault="00A33D0D" w:rsidP="001C1D0F">
      <w:pPr>
        <w:ind w:left="2126" w:hangingChars="886" w:hanging="2126"/>
        <w:rPr>
          <w:sz w:val="24"/>
          <w:szCs w:val="24"/>
        </w:rPr>
      </w:pPr>
      <w:r>
        <w:rPr>
          <w:rFonts w:hint="eastAsia"/>
          <w:sz w:val="24"/>
          <w:szCs w:val="24"/>
        </w:rPr>
        <w:t>３．使用</w:t>
      </w:r>
      <w:r w:rsidR="007B3D9F" w:rsidRPr="00F54B76">
        <w:rPr>
          <w:rFonts w:hint="eastAsia"/>
          <w:sz w:val="24"/>
          <w:szCs w:val="24"/>
        </w:rPr>
        <w:t>の範囲</w:t>
      </w:r>
    </w:p>
    <w:p w:rsidR="007B3D9F" w:rsidRDefault="00824EB7" w:rsidP="001C1D0F">
      <w:pPr>
        <w:ind w:leftChars="100" w:left="210" w:firstLineChars="100" w:firstLine="240"/>
        <w:rPr>
          <w:sz w:val="24"/>
          <w:szCs w:val="24"/>
        </w:rPr>
      </w:pPr>
      <w:r>
        <w:rPr>
          <w:rFonts w:hint="eastAsia"/>
          <w:sz w:val="24"/>
          <w:szCs w:val="24"/>
        </w:rPr>
        <w:t>「</w:t>
      </w:r>
      <w:r w:rsidRPr="00D86E0B">
        <w:rPr>
          <w:rFonts w:asciiTheme="minorEastAsia" w:hAnsiTheme="minorEastAsia" w:hint="eastAsia"/>
          <w:sz w:val="24"/>
          <w:szCs w:val="24"/>
        </w:rPr>
        <w:t>瀬戸大橋開通30周年記念</w:t>
      </w:r>
      <w:r w:rsidR="00491E03" w:rsidRPr="00D86E0B">
        <w:rPr>
          <w:rFonts w:asciiTheme="minorEastAsia" w:hAnsiTheme="minorEastAsia" w:hint="eastAsia"/>
          <w:sz w:val="24"/>
          <w:szCs w:val="24"/>
        </w:rPr>
        <w:t>」に係る普及啓発、広報、理解促進に資する媒体</w:t>
      </w:r>
    </w:p>
    <w:p w:rsidR="00F54B76" w:rsidRPr="001C1D0F" w:rsidRDefault="00F54B76" w:rsidP="007B3D9F">
      <w:pPr>
        <w:rPr>
          <w:sz w:val="24"/>
          <w:szCs w:val="24"/>
        </w:rPr>
      </w:pPr>
    </w:p>
    <w:p w:rsidR="001C1D0F" w:rsidRDefault="007B3D9F" w:rsidP="007B3D9F">
      <w:pPr>
        <w:rPr>
          <w:sz w:val="24"/>
          <w:szCs w:val="24"/>
        </w:rPr>
      </w:pPr>
      <w:r w:rsidRPr="00F54B76">
        <w:rPr>
          <w:rFonts w:hint="eastAsia"/>
          <w:sz w:val="24"/>
          <w:szCs w:val="24"/>
        </w:rPr>
        <w:t>４．使</w:t>
      </w:r>
      <w:r w:rsidRPr="00F54B76">
        <w:rPr>
          <w:rFonts w:hint="eastAsia"/>
          <w:sz w:val="24"/>
          <w:szCs w:val="24"/>
        </w:rPr>
        <w:t xml:space="preserve"> </w:t>
      </w:r>
      <w:r w:rsidRPr="00F54B76">
        <w:rPr>
          <w:rFonts w:hint="eastAsia"/>
          <w:sz w:val="24"/>
          <w:szCs w:val="24"/>
        </w:rPr>
        <w:t>用</w:t>
      </w:r>
      <w:r w:rsidRPr="00F54B76">
        <w:rPr>
          <w:rFonts w:hint="eastAsia"/>
          <w:sz w:val="24"/>
          <w:szCs w:val="24"/>
        </w:rPr>
        <w:t xml:space="preserve"> </w:t>
      </w:r>
      <w:r w:rsidRPr="00F54B76">
        <w:rPr>
          <w:rFonts w:hint="eastAsia"/>
          <w:sz w:val="24"/>
          <w:szCs w:val="24"/>
        </w:rPr>
        <w:t>料</w:t>
      </w:r>
    </w:p>
    <w:p w:rsidR="007B3D9F" w:rsidRDefault="001C1D0F" w:rsidP="001C1D0F">
      <w:pPr>
        <w:ind w:firstLineChars="200" w:firstLine="480"/>
        <w:rPr>
          <w:sz w:val="24"/>
          <w:szCs w:val="24"/>
        </w:rPr>
      </w:pPr>
      <w:r>
        <w:rPr>
          <w:rFonts w:hint="eastAsia"/>
          <w:sz w:val="24"/>
          <w:szCs w:val="24"/>
        </w:rPr>
        <w:t>無料</w:t>
      </w:r>
    </w:p>
    <w:p w:rsidR="00F54B76" w:rsidRPr="00F54B76" w:rsidRDefault="00F54B76" w:rsidP="007B3D9F">
      <w:pPr>
        <w:rPr>
          <w:sz w:val="24"/>
          <w:szCs w:val="24"/>
        </w:rPr>
      </w:pPr>
    </w:p>
    <w:p w:rsidR="00A93685" w:rsidRDefault="007B3D9F" w:rsidP="00A93685">
      <w:pPr>
        <w:rPr>
          <w:sz w:val="24"/>
          <w:szCs w:val="24"/>
        </w:rPr>
      </w:pPr>
      <w:r w:rsidRPr="00F54B76">
        <w:rPr>
          <w:rFonts w:hint="eastAsia"/>
          <w:sz w:val="24"/>
          <w:szCs w:val="24"/>
        </w:rPr>
        <w:t>５．使用の際の手続き</w:t>
      </w:r>
    </w:p>
    <w:p w:rsidR="00A93685" w:rsidRDefault="00824EB7" w:rsidP="00824EB7">
      <w:pPr>
        <w:tabs>
          <w:tab w:val="left" w:pos="851"/>
        </w:tabs>
        <w:ind w:leftChars="135" w:left="283" w:firstLineChars="59" w:firstLine="142"/>
        <w:rPr>
          <w:sz w:val="24"/>
          <w:szCs w:val="24"/>
        </w:rPr>
      </w:pPr>
      <w:r>
        <w:rPr>
          <w:rFonts w:hint="eastAsia"/>
          <w:sz w:val="24"/>
          <w:szCs w:val="24"/>
        </w:rPr>
        <w:t>シンボルマークを使用する場合は、事前に「使用承認申請書」を当</w:t>
      </w:r>
      <w:r w:rsidR="001C4335">
        <w:rPr>
          <w:rFonts w:hint="eastAsia"/>
          <w:sz w:val="24"/>
          <w:szCs w:val="24"/>
        </w:rPr>
        <w:t>委員会または</w:t>
      </w:r>
      <w:r>
        <w:rPr>
          <w:rFonts w:hint="eastAsia"/>
          <w:sz w:val="24"/>
          <w:szCs w:val="24"/>
        </w:rPr>
        <w:t>事務局</w:t>
      </w:r>
      <w:r w:rsidR="0064462A">
        <w:rPr>
          <w:rFonts w:hint="eastAsia"/>
          <w:sz w:val="24"/>
          <w:szCs w:val="24"/>
        </w:rPr>
        <w:t>に提出してください</w:t>
      </w:r>
      <w:r w:rsidR="00A93685">
        <w:rPr>
          <w:rFonts w:hint="eastAsia"/>
          <w:sz w:val="24"/>
          <w:szCs w:val="24"/>
        </w:rPr>
        <w:t>。</w:t>
      </w:r>
    </w:p>
    <w:p w:rsidR="00F54B76" w:rsidRDefault="004C5FF1" w:rsidP="004C5FF1">
      <w:pPr>
        <w:ind w:firstLineChars="200" w:firstLine="480"/>
        <w:rPr>
          <w:sz w:val="24"/>
          <w:szCs w:val="24"/>
        </w:rPr>
      </w:pPr>
      <w:r>
        <w:rPr>
          <w:rFonts w:hint="eastAsia"/>
          <w:sz w:val="24"/>
          <w:szCs w:val="24"/>
        </w:rPr>
        <w:t>なお、営利を目的としては使用しないでください。</w:t>
      </w:r>
    </w:p>
    <w:p w:rsidR="004C5FF1" w:rsidRPr="00F54B76" w:rsidRDefault="004C5FF1" w:rsidP="004C5FF1">
      <w:pPr>
        <w:rPr>
          <w:sz w:val="24"/>
          <w:szCs w:val="24"/>
        </w:rPr>
      </w:pPr>
    </w:p>
    <w:p w:rsidR="007B3D9F" w:rsidRPr="00F54B76" w:rsidRDefault="007B3D9F" w:rsidP="007B3D9F">
      <w:pPr>
        <w:rPr>
          <w:sz w:val="24"/>
          <w:szCs w:val="24"/>
        </w:rPr>
      </w:pPr>
      <w:r w:rsidRPr="00F54B76">
        <w:rPr>
          <w:rFonts w:hint="eastAsia"/>
          <w:sz w:val="24"/>
          <w:szCs w:val="24"/>
        </w:rPr>
        <w:t>６．使用条件</w:t>
      </w:r>
    </w:p>
    <w:p w:rsidR="007B3D9F" w:rsidRPr="00F54B76" w:rsidRDefault="007B3D9F" w:rsidP="007B3D9F">
      <w:pPr>
        <w:rPr>
          <w:sz w:val="24"/>
          <w:szCs w:val="24"/>
        </w:rPr>
      </w:pPr>
      <w:r w:rsidRPr="00F54B76">
        <w:rPr>
          <w:rFonts w:hint="eastAsia"/>
          <w:sz w:val="24"/>
          <w:szCs w:val="24"/>
        </w:rPr>
        <w:t xml:space="preserve"> </w:t>
      </w:r>
      <w:r w:rsidRPr="00F54B76">
        <w:rPr>
          <w:rFonts w:hint="eastAsia"/>
          <w:sz w:val="24"/>
          <w:szCs w:val="24"/>
        </w:rPr>
        <w:t>（１）承認された用途以外には使用しないこと。</w:t>
      </w:r>
    </w:p>
    <w:p w:rsidR="007B3D9F" w:rsidRDefault="007B3D9F" w:rsidP="007B3D9F">
      <w:pPr>
        <w:rPr>
          <w:sz w:val="24"/>
          <w:szCs w:val="24"/>
        </w:rPr>
      </w:pPr>
      <w:r w:rsidRPr="00F54B76">
        <w:rPr>
          <w:rFonts w:hint="eastAsia"/>
          <w:sz w:val="24"/>
          <w:szCs w:val="24"/>
        </w:rPr>
        <w:t xml:space="preserve"> </w:t>
      </w:r>
      <w:r w:rsidR="00773299">
        <w:rPr>
          <w:rFonts w:hint="eastAsia"/>
          <w:sz w:val="24"/>
          <w:szCs w:val="24"/>
        </w:rPr>
        <w:t>（２）承認内容に従って使用すること</w:t>
      </w:r>
      <w:r w:rsidRPr="00F54B76">
        <w:rPr>
          <w:rFonts w:hint="eastAsia"/>
          <w:sz w:val="24"/>
          <w:szCs w:val="24"/>
        </w:rPr>
        <w:t>。</w:t>
      </w:r>
    </w:p>
    <w:p w:rsidR="00F54B76" w:rsidRPr="00773299" w:rsidRDefault="00F54B76" w:rsidP="007B3D9F">
      <w:pPr>
        <w:rPr>
          <w:sz w:val="24"/>
          <w:szCs w:val="24"/>
        </w:rPr>
      </w:pPr>
    </w:p>
    <w:p w:rsidR="004C5FF1" w:rsidRDefault="007B3D9F" w:rsidP="004C5FF1">
      <w:pPr>
        <w:rPr>
          <w:sz w:val="24"/>
          <w:szCs w:val="24"/>
        </w:rPr>
      </w:pPr>
      <w:r w:rsidRPr="00F54B76">
        <w:rPr>
          <w:rFonts w:hint="eastAsia"/>
          <w:sz w:val="24"/>
          <w:szCs w:val="24"/>
        </w:rPr>
        <w:t>７．使用容認の取消し等</w:t>
      </w:r>
    </w:p>
    <w:p w:rsidR="007B3D9F" w:rsidRDefault="007B3D9F" w:rsidP="004C5FF1">
      <w:pPr>
        <w:ind w:leftChars="100" w:left="210" w:firstLineChars="100" w:firstLine="240"/>
        <w:rPr>
          <w:sz w:val="24"/>
          <w:szCs w:val="24"/>
        </w:rPr>
      </w:pPr>
      <w:r w:rsidRPr="00F54B76">
        <w:rPr>
          <w:rFonts w:hint="eastAsia"/>
          <w:sz w:val="24"/>
          <w:szCs w:val="24"/>
        </w:rPr>
        <w:t>使用目的、使用方法に違反した場合、または承認申請の記載内容に虚偽があることが判明した場合その他必要があると認める場合は、使用条件の変更、使用承認の取消し、または使用物件の回収を求めることがあります。</w:t>
      </w:r>
    </w:p>
    <w:p w:rsidR="00F54B76" w:rsidRPr="00F54B76" w:rsidRDefault="00F54B76" w:rsidP="007B3D9F">
      <w:pPr>
        <w:rPr>
          <w:sz w:val="24"/>
          <w:szCs w:val="24"/>
        </w:rPr>
      </w:pPr>
    </w:p>
    <w:p w:rsidR="004C5FF1" w:rsidRDefault="007B3D9F" w:rsidP="007B3D9F">
      <w:pPr>
        <w:rPr>
          <w:sz w:val="24"/>
          <w:szCs w:val="24"/>
        </w:rPr>
      </w:pPr>
      <w:r w:rsidRPr="00F54B76">
        <w:rPr>
          <w:rFonts w:hint="eastAsia"/>
          <w:sz w:val="24"/>
          <w:szCs w:val="24"/>
        </w:rPr>
        <w:t>８．使用に関するお問い合せ</w:t>
      </w:r>
    </w:p>
    <w:p w:rsidR="007B3D9F" w:rsidRPr="00F54B76" w:rsidRDefault="00824EB7" w:rsidP="004C5FF1">
      <w:pPr>
        <w:ind w:firstLineChars="200" w:firstLine="480"/>
        <w:rPr>
          <w:sz w:val="24"/>
          <w:szCs w:val="24"/>
        </w:rPr>
      </w:pPr>
      <w:r>
        <w:rPr>
          <w:rFonts w:hint="eastAsia"/>
          <w:sz w:val="24"/>
          <w:szCs w:val="24"/>
        </w:rPr>
        <w:t>シンボル</w:t>
      </w:r>
      <w:r w:rsidR="004C5FF1">
        <w:rPr>
          <w:rFonts w:hint="eastAsia"/>
          <w:sz w:val="24"/>
          <w:szCs w:val="24"/>
        </w:rPr>
        <w:t>マークの</w:t>
      </w:r>
      <w:r w:rsidR="00143EFD">
        <w:rPr>
          <w:rFonts w:hint="eastAsia"/>
          <w:sz w:val="24"/>
          <w:szCs w:val="24"/>
        </w:rPr>
        <w:t>使用に関するお問い合せやお申し込みは、別紙連絡先</w:t>
      </w:r>
      <w:r w:rsidR="007B3D9F" w:rsidRPr="00F54B76">
        <w:rPr>
          <w:rFonts w:hint="eastAsia"/>
          <w:sz w:val="24"/>
          <w:szCs w:val="24"/>
        </w:rPr>
        <w:t>に</w:t>
      </w:r>
      <w:r w:rsidR="00143EFD">
        <w:rPr>
          <w:rFonts w:hint="eastAsia"/>
          <w:sz w:val="24"/>
          <w:szCs w:val="24"/>
        </w:rPr>
        <w:t>お願いします</w:t>
      </w:r>
      <w:r w:rsidR="007B3D9F" w:rsidRPr="00F54B76">
        <w:rPr>
          <w:rFonts w:hint="eastAsia"/>
          <w:sz w:val="24"/>
          <w:szCs w:val="24"/>
        </w:rPr>
        <w:t>。</w:t>
      </w:r>
    </w:p>
    <w:p w:rsidR="00143EFD" w:rsidRDefault="00143EFD">
      <w:pPr>
        <w:widowControl/>
        <w:jc w:val="left"/>
        <w:rPr>
          <w:sz w:val="24"/>
          <w:szCs w:val="24"/>
        </w:rPr>
      </w:pPr>
      <w:r>
        <w:rPr>
          <w:sz w:val="24"/>
          <w:szCs w:val="24"/>
        </w:rPr>
        <w:br w:type="page"/>
      </w:r>
    </w:p>
    <w:p w:rsidR="00773299" w:rsidRPr="00143EFD" w:rsidRDefault="00773299" w:rsidP="004C5FF1">
      <w:pPr>
        <w:rPr>
          <w:rFonts w:ascii="ＭＳ 明朝" w:eastAsia="ＭＳ 明朝" w:hAnsi="ＭＳ 明朝"/>
          <w:sz w:val="24"/>
          <w:szCs w:val="24"/>
        </w:rPr>
      </w:pPr>
      <w:r>
        <w:rPr>
          <w:rFonts w:hint="eastAsia"/>
          <w:sz w:val="24"/>
          <w:szCs w:val="24"/>
        </w:rPr>
        <w:lastRenderedPageBreak/>
        <w:t xml:space="preserve">　　</w:t>
      </w:r>
      <w:r w:rsidRPr="00143EFD">
        <w:rPr>
          <w:rFonts w:ascii="ＭＳ 明朝" w:eastAsia="ＭＳ 明朝" w:hAnsi="ＭＳ 明朝" w:hint="eastAsia"/>
          <w:sz w:val="24"/>
          <w:szCs w:val="24"/>
        </w:rPr>
        <w:t>〒</w:t>
      </w:r>
      <w:r w:rsidR="00267FDF" w:rsidRPr="00143EFD">
        <w:rPr>
          <w:rFonts w:ascii="ＭＳ 明朝" w:eastAsia="ＭＳ 明朝" w:hAnsi="ＭＳ 明朝" w:hint="eastAsia"/>
          <w:sz w:val="24"/>
          <w:szCs w:val="24"/>
        </w:rPr>
        <w:t>701-0304　岡山県都窪郡早島町早島2985</w:t>
      </w:r>
    </w:p>
    <w:p w:rsidR="00267FDF" w:rsidRPr="00143EFD" w:rsidRDefault="00267FDF" w:rsidP="004C5FF1">
      <w:pPr>
        <w:rPr>
          <w:rFonts w:ascii="ＭＳ 明朝" w:eastAsia="ＭＳ 明朝" w:hAnsi="ＭＳ 明朝"/>
          <w:sz w:val="24"/>
          <w:szCs w:val="24"/>
        </w:rPr>
      </w:pPr>
      <w:r w:rsidRPr="00143EFD">
        <w:rPr>
          <w:rFonts w:ascii="ＭＳ 明朝" w:eastAsia="ＭＳ 明朝" w:hAnsi="ＭＳ 明朝" w:hint="eastAsia"/>
          <w:sz w:val="24"/>
          <w:szCs w:val="24"/>
        </w:rPr>
        <w:t xml:space="preserve">　　　瀬戸大橋利用促進共同事業実行委員会事務局</w:t>
      </w:r>
    </w:p>
    <w:p w:rsidR="00267FDF" w:rsidRPr="00143EFD" w:rsidRDefault="00267FDF" w:rsidP="004C5FF1">
      <w:pPr>
        <w:rPr>
          <w:rFonts w:ascii="ＭＳ 明朝" w:eastAsia="ＭＳ 明朝" w:hAnsi="ＭＳ 明朝"/>
          <w:sz w:val="24"/>
          <w:szCs w:val="24"/>
        </w:rPr>
      </w:pPr>
      <w:r w:rsidRPr="00143EFD">
        <w:rPr>
          <w:rFonts w:ascii="ＭＳ 明朝" w:eastAsia="ＭＳ 明朝" w:hAnsi="ＭＳ 明朝" w:hint="eastAsia"/>
          <w:sz w:val="24"/>
          <w:szCs w:val="24"/>
        </w:rPr>
        <w:t xml:space="preserve">      （本州四国連絡高速道路(株)岡山管理センター）</w:t>
      </w:r>
    </w:p>
    <w:p w:rsidR="00267FDF" w:rsidRDefault="00267FDF" w:rsidP="004C5FF1">
      <w:pPr>
        <w:rPr>
          <w:rFonts w:ascii="ＭＳ 明朝" w:eastAsia="ＭＳ 明朝" w:hAnsi="ＭＳ 明朝"/>
          <w:sz w:val="24"/>
          <w:szCs w:val="24"/>
        </w:rPr>
      </w:pPr>
      <w:r w:rsidRPr="00143EFD">
        <w:rPr>
          <w:rFonts w:ascii="ＭＳ 明朝" w:eastAsia="ＭＳ 明朝" w:hAnsi="ＭＳ 明朝" w:hint="eastAsia"/>
          <w:sz w:val="24"/>
          <w:szCs w:val="24"/>
        </w:rPr>
        <w:t xml:space="preserve">　　　電話：086-483-1100</w:t>
      </w:r>
      <w:r w:rsidR="00143EFD">
        <w:rPr>
          <w:rFonts w:ascii="ＭＳ 明朝" w:eastAsia="ＭＳ 明朝" w:hAnsi="ＭＳ 明朝" w:hint="eastAsia"/>
          <w:sz w:val="24"/>
          <w:szCs w:val="24"/>
        </w:rPr>
        <w:t xml:space="preserve">　</w:t>
      </w:r>
      <w:r w:rsidRPr="00143EFD">
        <w:rPr>
          <w:rFonts w:ascii="ＭＳ 明朝" w:eastAsia="ＭＳ 明朝" w:hAnsi="ＭＳ 明朝" w:hint="eastAsia"/>
          <w:sz w:val="24"/>
          <w:szCs w:val="24"/>
        </w:rPr>
        <w:t>ﾌｧｸｼﾐﾘ：086-4</w:t>
      </w:r>
      <w:r w:rsidRPr="00143EFD">
        <w:rPr>
          <w:rFonts w:ascii="ＭＳ 明朝" w:eastAsia="ＭＳ 明朝" w:hAnsi="ＭＳ 明朝"/>
          <w:sz w:val="24"/>
          <w:szCs w:val="24"/>
        </w:rPr>
        <w:t>83-0381</w:t>
      </w:r>
      <w:r w:rsidR="00143EFD" w:rsidRPr="00143EFD">
        <w:rPr>
          <w:rFonts w:ascii="ＭＳ 明朝" w:eastAsia="ＭＳ 明朝" w:hAnsi="ＭＳ 明朝" w:hint="eastAsia"/>
          <w:sz w:val="24"/>
          <w:szCs w:val="24"/>
        </w:rPr>
        <w:t xml:space="preserve">　E</w:t>
      </w:r>
      <w:r w:rsidR="00143EFD">
        <w:rPr>
          <w:rFonts w:ascii="ＭＳ 明朝" w:eastAsia="ＭＳ 明朝" w:hAnsi="ＭＳ 明朝"/>
          <w:sz w:val="24"/>
          <w:szCs w:val="24"/>
        </w:rPr>
        <w:t>-</w:t>
      </w:r>
      <w:r w:rsidR="00143EFD" w:rsidRPr="00143EFD">
        <w:rPr>
          <w:rFonts w:ascii="ＭＳ 明朝" w:eastAsia="ＭＳ 明朝" w:hAnsi="ＭＳ 明朝" w:hint="eastAsia"/>
          <w:sz w:val="24"/>
          <w:szCs w:val="24"/>
        </w:rPr>
        <w:t>mail:</w:t>
      </w:r>
      <w:r w:rsidR="003F491E" w:rsidRPr="003F491E">
        <w:t xml:space="preserve"> </w:t>
      </w:r>
      <w:hyperlink r:id="rId6" w:history="1">
        <w:r w:rsidR="003F491E" w:rsidRPr="003F491E">
          <w:rPr>
            <w:rStyle w:val="a7"/>
            <w:rFonts w:ascii="ＭＳ 明朝" w:eastAsia="ＭＳ 明朝" w:hAnsi="ＭＳ 明朝"/>
            <w:sz w:val="24"/>
            <w:szCs w:val="24"/>
          </w:rPr>
          <w:t>okayama-info@jb-honshi.co.jp</w:t>
        </w:r>
      </w:hyperlink>
    </w:p>
    <w:p w:rsidR="00143EFD" w:rsidRPr="00143EFD" w:rsidRDefault="00143EFD" w:rsidP="004C5FF1">
      <w:pPr>
        <w:rPr>
          <w:rFonts w:ascii="ＭＳ 明朝" w:eastAsia="ＭＳ 明朝" w:hAnsi="ＭＳ 明朝"/>
          <w:sz w:val="24"/>
          <w:szCs w:val="24"/>
        </w:rPr>
      </w:pPr>
    </w:p>
    <w:p w:rsidR="004C5FF1" w:rsidRPr="00143EFD" w:rsidRDefault="00824EB7" w:rsidP="00A33D0D">
      <w:pPr>
        <w:ind w:firstLineChars="200" w:firstLine="480"/>
        <w:rPr>
          <w:rFonts w:ascii="ＭＳ 明朝" w:eastAsia="ＭＳ 明朝" w:hAnsi="ＭＳ 明朝"/>
          <w:sz w:val="24"/>
          <w:szCs w:val="24"/>
        </w:rPr>
      </w:pPr>
      <w:r w:rsidRPr="00143EFD">
        <w:rPr>
          <w:rFonts w:ascii="ＭＳ 明朝" w:eastAsia="ＭＳ 明朝" w:hAnsi="ＭＳ 明朝" w:hint="eastAsia"/>
          <w:sz w:val="24"/>
          <w:szCs w:val="24"/>
        </w:rPr>
        <w:t>〒76</w:t>
      </w:r>
      <w:r w:rsidRPr="00143EFD">
        <w:rPr>
          <w:rFonts w:ascii="ＭＳ 明朝" w:eastAsia="ＭＳ 明朝" w:hAnsi="ＭＳ 明朝"/>
          <w:sz w:val="24"/>
          <w:szCs w:val="24"/>
        </w:rPr>
        <w:t>0-</w:t>
      </w:r>
      <w:r w:rsidRPr="00143EFD">
        <w:rPr>
          <w:rFonts w:ascii="ＭＳ 明朝" w:eastAsia="ＭＳ 明朝" w:hAnsi="ＭＳ 明朝" w:hint="eastAsia"/>
          <w:sz w:val="24"/>
          <w:szCs w:val="24"/>
        </w:rPr>
        <w:t>8570</w:t>
      </w:r>
      <w:r w:rsidR="004C5FF1" w:rsidRPr="00143EFD">
        <w:rPr>
          <w:rFonts w:ascii="ＭＳ 明朝" w:eastAsia="ＭＳ 明朝" w:hAnsi="ＭＳ 明朝" w:hint="eastAsia"/>
          <w:sz w:val="24"/>
          <w:szCs w:val="24"/>
        </w:rPr>
        <w:t xml:space="preserve">　</w:t>
      </w:r>
      <w:r w:rsidRPr="00143EFD">
        <w:rPr>
          <w:rFonts w:ascii="ＭＳ 明朝" w:eastAsia="ＭＳ 明朝" w:hAnsi="ＭＳ 明朝" w:hint="eastAsia"/>
          <w:sz w:val="24"/>
          <w:szCs w:val="24"/>
        </w:rPr>
        <w:t>高松市番町</w:t>
      </w:r>
      <w:r w:rsidR="00773299" w:rsidRPr="00143EFD">
        <w:rPr>
          <w:rFonts w:ascii="ＭＳ 明朝" w:eastAsia="ＭＳ 明朝" w:hAnsi="ＭＳ 明朝" w:hint="eastAsia"/>
          <w:sz w:val="24"/>
          <w:szCs w:val="24"/>
        </w:rPr>
        <w:t>四丁目</w:t>
      </w:r>
      <w:r w:rsidRPr="00143EFD">
        <w:rPr>
          <w:rFonts w:ascii="ＭＳ 明朝" w:eastAsia="ＭＳ 明朝" w:hAnsi="ＭＳ 明朝" w:hint="eastAsia"/>
          <w:sz w:val="24"/>
          <w:szCs w:val="24"/>
        </w:rPr>
        <w:t>1番地10</w:t>
      </w:r>
    </w:p>
    <w:p w:rsidR="00824EB7" w:rsidRPr="00143EFD" w:rsidRDefault="004C5FF1" w:rsidP="00824EB7">
      <w:pPr>
        <w:pStyle w:val="Web"/>
        <w:shd w:val="clear" w:color="auto" w:fill="FFFFFF"/>
        <w:spacing w:before="0" w:beforeAutospacing="0" w:after="0" w:afterAutospacing="0" w:line="240" w:lineRule="atLeast"/>
        <w:ind w:firstLineChars="200" w:firstLine="480"/>
        <w:rPr>
          <w:rFonts w:ascii="ＭＳ 明朝" w:eastAsia="ＭＳ 明朝" w:hAnsi="ＭＳ 明朝"/>
          <w:lang w:eastAsia="zh-CN"/>
        </w:rPr>
      </w:pPr>
      <w:r w:rsidRPr="00143EFD">
        <w:rPr>
          <w:rFonts w:ascii="ＭＳ 明朝" w:eastAsia="ＭＳ 明朝" w:hAnsi="ＭＳ 明朝" w:hint="eastAsia"/>
        </w:rPr>
        <w:t xml:space="preserve">　</w:t>
      </w:r>
      <w:r w:rsidR="00824EB7" w:rsidRPr="00143EFD">
        <w:rPr>
          <w:rFonts w:ascii="ＭＳ 明朝" w:eastAsia="ＭＳ 明朝" w:hAnsi="ＭＳ 明朝" w:hint="eastAsia"/>
          <w:lang w:eastAsia="zh-CN"/>
        </w:rPr>
        <w:t>瀬戸大橋開通</w:t>
      </w:r>
      <w:r w:rsidR="00824EB7" w:rsidRPr="00143EFD">
        <w:rPr>
          <w:rFonts w:ascii="ＭＳ 明朝" w:eastAsia="ＭＳ 明朝" w:hAnsi="ＭＳ 明朝" w:hint="eastAsia"/>
        </w:rPr>
        <w:t>30</w:t>
      </w:r>
      <w:r w:rsidR="00824EB7" w:rsidRPr="00143EFD">
        <w:rPr>
          <w:rFonts w:ascii="ＭＳ 明朝" w:eastAsia="ＭＳ 明朝" w:hAnsi="ＭＳ 明朝" w:hint="eastAsia"/>
          <w:lang w:eastAsia="zh-CN"/>
        </w:rPr>
        <w:t>周年記念事業香川県実行委員会事務局</w:t>
      </w:r>
    </w:p>
    <w:p w:rsidR="00824EB7" w:rsidRPr="00143EFD" w:rsidRDefault="00824EB7" w:rsidP="00824EB7">
      <w:pPr>
        <w:pStyle w:val="Web"/>
        <w:shd w:val="clear" w:color="auto" w:fill="FFFFFF"/>
        <w:spacing w:before="0" w:beforeAutospacing="0" w:after="0" w:afterAutospacing="0" w:line="240" w:lineRule="atLeast"/>
        <w:ind w:firstLineChars="300" w:firstLine="720"/>
        <w:rPr>
          <w:rFonts w:ascii="ＭＳ 明朝" w:eastAsia="ＭＳ 明朝" w:hAnsi="ＭＳ 明朝"/>
          <w:color w:val="000000"/>
          <w:lang w:eastAsia="zh-CN"/>
        </w:rPr>
      </w:pPr>
      <w:r w:rsidRPr="00143EFD">
        <w:rPr>
          <w:rFonts w:ascii="ＭＳ 明朝" w:eastAsia="ＭＳ 明朝" w:hAnsi="ＭＳ 明朝" w:hint="eastAsia"/>
          <w:lang w:eastAsia="zh-CN"/>
        </w:rPr>
        <w:t>（</w:t>
      </w:r>
      <w:r w:rsidR="007264D9">
        <w:rPr>
          <w:rFonts w:ascii="ＭＳ 明朝" w:eastAsia="ＭＳ 明朝" w:hAnsi="ＭＳ 明朝"/>
          <w:lang w:eastAsia="zh-CN"/>
        </w:rPr>
        <w:t>香川県交流推進部交通政策課</w:t>
      </w:r>
      <w:r w:rsidRPr="00143EFD">
        <w:rPr>
          <w:rFonts w:ascii="ＭＳ 明朝" w:eastAsia="ＭＳ 明朝" w:hAnsi="ＭＳ 明朝"/>
          <w:lang w:eastAsia="zh-CN"/>
        </w:rPr>
        <w:t>）</w:t>
      </w:r>
    </w:p>
    <w:p w:rsidR="00A33D0D" w:rsidRPr="00143EFD" w:rsidRDefault="00824EB7" w:rsidP="00143EFD">
      <w:pPr>
        <w:ind w:firstLineChars="300" w:firstLine="720"/>
        <w:rPr>
          <w:rStyle w:val="a7"/>
          <w:rFonts w:ascii="ＭＳ 明朝" w:eastAsia="ＭＳ 明朝" w:hAnsi="ＭＳ 明朝"/>
          <w:sz w:val="24"/>
          <w:szCs w:val="24"/>
        </w:rPr>
      </w:pPr>
      <w:r w:rsidRPr="00143EFD">
        <w:rPr>
          <w:rFonts w:ascii="ＭＳ 明朝" w:eastAsia="ＭＳ 明朝" w:hAnsi="ＭＳ 明朝"/>
          <w:sz w:val="24"/>
          <w:szCs w:val="24"/>
        </w:rPr>
        <w:t>電話：</w:t>
      </w:r>
      <w:r w:rsidR="00773299" w:rsidRPr="00143EFD">
        <w:rPr>
          <w:rFonts w:ascii="ＭＳ 明朝" w:eastAsia="ＭＳ 明朝" w:hAnsi="ＭＳ 明朝"/>
          <w:sz w:val="24"/>
          <w:szCs w:val="24"/>
        </w:rPr>
        <w:t>087-832-3134</w:t>
      </w:r>
      <w:r w:rsidR="00143EFD">
        <w:rPr>
          <w:rFonts w:ascii="ＭＳ 明朝" w:eastAsia="ＭＳ 明朝" w:hAnsi="ＭＳ 明朝" w:hint="eastAsia"/>
          <w:w w:val="151"/>
          <w:sz w:val="24"/>
          <w:szCs w:val="24"/>
        </w:rPr>
        <w:t xml:space="preserve">　</w:t>
      </w:r>
      <w:r w:rsidRPr="00143EFD">
        <w:rPr>
          <w:rFonts w:ascii="ＭＳ 明朝" w:eastAsia="ＭＳ 明朝" w:hAnsi="ＭＳ 明朝"/>
          <w:sz w:val="24"/>
          <w:szCs w:val="24"/>
        </w:rPr>
        <w:t>ﾌｧｸｼﾐﾘ：087-831-9606</w:t>
      </w:r>
      <w:r w:rsidRPr="00143EFD">
        <w:rPr>
          <w:rFonts w:ascii="ＭＳ 明朝" w:eastAsia="ＭＳ 明朝" w:hAnsi="ＭＳ 明朝" w:hint="eastAsia"/>
          <w:sz w:val="24"/>
          <w:szCs w:val="24"/>
        </w:rPr>
        <w:t xml:space="preserve">　</w:t>
      </w:r>
      <w:r w:rsidRPr="00143EFD">
        <w:rPr>
          <w:rFonts w:ascii="ＭＳ 明朝" w:eastAsia="ＭＳ 明朝" w:hAnsi="ＭＳ 明朝"/>
          <w:sz w:val="24"/>
          <w:szCs w:val="24"/>
        </w:rPr>
        <w:t>E-mail：</w:t>
      </w:r>
      <w:hyperlink r:id="rId7" w:history="1">
        <w:r w:rsidRPr="00143EFD">
          <w:rPr>
            <w:rStyle w:val="a7"/>
            <w:rFonts w:ascii="ＭＳ 明朝" w:eastAsia="ＭＳ 明朝" w:hAnsi="ＭＳ 明朝"/>
            <w:sz w:val="24"/>
            <w:szCs w:val="24"/>
          </w:rPr>
          <w:t>kotsu@pref.</w:t>
        </w:r>
        <w:bookmarkStart w:id="0" w:name="_GoBack"/>
        <w:bookmarkEnd w:id="0"/>
        <w:r w:rsidRPr="00143EFD">
          <w:rPr>
            <w:rStyle w:val="a7"/>
            <w:rFonts w:ascii="ＭＳ 明朝" w:eastAsia="ＭＳ 明朝" w:hAnsi="ＭＳ 明朝"/>
            <w:sz w:val="24"/>
            <w:szCs w:val="24"/>
          </w:rPr>
          <w:t>kagawa.lg.jp</w:t>
        </w:r>
      </w:hyperlink>
      <w:r w:rsidR="00267FDF" w:rsidRPr="00143EFD">
        <w:rPr>
          <w:rStyle w:val="a7"/>
          <w:rFonts w:ascii="ＭＳ 明朝" w:eastAsia="ＭＳ 明朝" w:hAnsi="ＭＳ 明朝"/>
          <w:sz w:val="24"/>
          <w:szCs w:val="24"/>
        </w:rPr>
        <w:t xml:space="preserve"> </w:t>
      </w:r>
    </w:p>
    <w:p w:rsidR="00143EFD" w:rsidRDefault="00143EFD" w:rsidP="00267FDF">
      <w:pPr>
        <w:rPr>
          <w:rFonts w:ascii="ＭＳ 明朝" w:eastAsia="ＭＳ 明朝" w:hAnsi="ＭＳ 明朝"/>
          <w:sz w:val="24"/>
          <w:szCs w:val="24"/>
        </w:rPr>
      </w:pPr>
    </w:p>
    <w:p w:rsidR="00267FDF" w:rsidRPr="00143EFD" w:rsidRDefault="00267FDF" w:rsidP="00267FDF">
      <w:pPr>
        <w:rPr>
          <w:rFonts w:ascii="ＭＳ 明朝" w:eastAsia="ＭＳ 明朝" w:hAnsi="ＭＳ 明朝"/>
          <w:sz w:val="24"/>
          <w:szCs w:val="24"/>
        </w:rPr>
      </w:pPr>
      <w:r w:rsidRPr="00143EFD">
        <w:rPr>
          <w:rFonts w:ascii="ＭＳ 明朝" w:eastAsia="ＭＳ 明朝" w:hAnsi="ＭＳ 明朝" w:hint="eastAsia"/>
          <w:sz w:val="24"/>
          <w:szCs w:val="24"/>
        </w:rPr>
        <w:t xml:space="preserve">　　〒</w:t>
      </w:r>
      <w:r w:rsidR="00143EFD" w:rsidRPr="00143EFD">
        <w:rPr>
          <w:rFonts w:ascii="ＭＳ 明朝" w:eastAsia="ＭＳ 明朝" w:hAnsi="ＭＳ 明朝" w:hint="eastAsia"/>
          <w:sz w:val="24"/>
          <w:szCs w:val="24"/>
        </w:rPr>
        <w:t>7</w:t>
      </w:r>
      <w:r w:rsidR="00143EFD" w:rsidRPr="00143EFD">
        <w:rPr>
          <w:rFonts w:ascii="ＭＳ 明朝" w:eastAsia="ＭＳ 明朝" w:hAnsi="ＭＳ 明朝"/>
          <w:sz w:val="24"/>
          <w:szCs w:val="24"/>
        </w:rPr>
        <w:t>00-8570</w:t>
      </w:r>
      <w:r w:rsidR="00143EFD" w:rsidRPr="00143EFD">
        <w:rPr>
          <w:rFonts w:ascii="ＭＳ 明朝" w:eastAsia="ＭＳ 明朝" w:hAnsi="ＭＳ 明朝" w:hint="eastAsia"/>
          <w:sz w:val="24"/>
          <w:szCs w:val="24"/>
        </w:rPr>
        <w:t xml:space="preserve">　岡山県岡山市北区内山下2-4-6</w:t>
      </w:r>
    </w:p>
    <w:p w:rsidR="00143EFD" w:rsidRPr="00143EFD" w:rsidRDefault="00143EFD" w:rsidP="00143EFD">
      <w:pPr>
        <w:ind w:firstLineChars="300" w:firstLine="720"/>
        <w:rPr>
          <w:rFonts w:ascii="ＭＳ 明朝" w:eastAsia="ＭＳ 明朝" w:hAnsi="ＭＳ 明朝"/>
          <w:sz w:val="24"/>
          <w:szCs w:val="24"/>
          <w:lang w:eastAsia="zh-CN"/>
        </w:rPr>
      </w:pPr>
      <w:r w:rsidRPr="00143EFD">
        <w:rPr>
          <w:rFonts w:ascii="ＭＳ 明朝" w:eastAsia="ＭＳ 明朝" w:hAnsi="ＭＳ 明朝" w:hint="eastAsia"/>
          <w:sz w:val="24"/>
          <w:szCs w:val="24"/>
          <w:lang w:eastAsia="zh-CN"/>
        </w:rPr>
        <w:t>瀬戸大橋開通</w:t>
      </w:r>
      <w:r w:rsidRPr="00143EFD">
        <w:rPr>
          <w:rFonts w:ascii="ＭＳ 明朝" w:eastAsia="ＭＳ 明朝" w:hAnsi="ＭＳ 明朝" w:hint="eastAsia"/>
          <w:sz w:val="24"/>
          <w:szCs w:val="24"/>
        </w:rPr>
        <w:t>30</w:t>
      </w:r>
      <w:r w:rsidRPr="00143EFD">
        <w:rPr>
          <w:rFonts w:ascii="ＭＳ 明朝" w:eastAsia="ＭＳ 明朝" w:hAnsi="ＭＳ 明朝" w:hint="eastAsia"/>
          <w:sz w:val="24"/>
          <w:szCs w:val="24"/>
          <w:lang w:eastAsia="zh-CN"/>
        </w:rPr>
        <w:t>周年記念事業</w:t>
      </w:r>
      <w:r w:rsidRPr="00143EFD">
        <w:rPr>
          <w:rFonts w:ascii="ＭＳ 明朝" w:eastAsia="ＭＳ 明朝" w:hAnsi="ＭＳ 明朝" w:hint="eastAsia"/>
          <w:sz w:val="24"/>
          <w:szCs w:val="24"/>
        </w:rPr>
        <w:t>岡山</w:t>
      </w:r>
      <w:r w:rsidRPr="00143EFD">
        <w:rPr>
          <w:rFonts w:ascii="ＭＳ 明朝" w:eastAsia="ＭＳ 明朝" w:hAnsi="ＭＳ 明朝" w:hint="eastAsia"/>
          <w:sz w:val="24"/>
          <w:szCs w:val="24"/>
          <w:lang w:eastAsia="zh-CN"/>
        </w:rPr>
        <w:t>県実行委員会事務局</w:t>
      </w:r>
    </w:p>
    <w:p w:rsidR="00143EFD" w:rsidRPr="00143EFD" w:rsidRDefault="007264D9" w:rsidP="00143EFD">
      <w:pPr>
        <w:ind w:firstLineChars="300" w:firstLine="720"/>
        <w:rPr>
          <w:rFonts w:ascii="ＭＳ 明朝" w:eastAsia="ＭＳ 明朝" w:hAnsi="ＭＳ 明朝"/>
          <w:sz w:val="24"/>
          <w:szCs w:val="24"/>
        </w:rPr>
      </w:pPr>
      <w:r>
        <w:rPr>
          <w:rFonts w:ascii="ＭＳ 明朝" w:eastAsia="ＭＳ 明朝" w:hAnsi="ＭＳ 明朝" w:hint="eastAsia"/>
          <w:sz w:val="24"/>
          <w:szCs w:val="24"/>
        </w:rPr>
        <w:t>（岡山県土木部監理課</w:t>
      </w:r>
      <w:r w:rsidR="00143EFD" w:rsidRPr="00143EFD">
        <w:rPr>
          <w:rFonts w:ascii="ＭＳ 明朝" w:eastAsia="ＭＳ 明朝" w:hAnsi="ＭＳ 明朝" w:hint="eastAsia"/>
          <w:sz w:val="24"/>
          <w:szCs w:val="24"/>
        </w:rPr>
        <w:t>）</w:t>
      </w:r>
    </w:p>
    <w:p w:rsidR="00143EFD" w:rsidRPr="005006E7" w:rsidRDefault="00143EFD" w:rsidP="00143EFD">
      <w:pPr>
        <w:ind w:firstLineChars="300" w:firstLine="720"/>
        <w:rPr>
          <w:rFonts w:ascii="ＭＳ 明朝" w:eastAsia="ＭＳ 明朝" w:hAnsi="ＭＳ 明朝"/>
          <w:sz w:val="24"/>
          <w:szCs w:val="24"/>
        </w:rPr>
      </w:pPr>
      <w:r w:rsidRPr="00143EFD">
        <w:rPr>
          <w:rFonts w:ascii="ＭＳ 明朝" w:eastAsia="ＭＳ 明朝" w:hAnsi="ＭＳ 明朝" w:hint="eastAsia"/>
          <w:sz w:val="24"/>
          <w:szCs w:val="24"/>
        </w:rPr>
        <w:t>電話：086-226-7459</w:t>
      </w:r>
      <w:r>
        <w:rPr>
          <w:rFonts w:ascii="ＭＳ 明朝" w:eastAsia="ＭＳ 明朝" w:hAnsi="ＭＳ 明朝" w:hint="eastAsia"/>
          <w:sz w:val="24"/>
          <w:szCs w:val="24"/>
        </w:rPr>
        <w:t xml:space="preserve">　</w:t>
      </w:r>
      <w:r w:rsidRPr="00143EFD">
        <w:rPr>
          <w:rFonts w:ascii="ＭＳ 明朝" w:eastAsia="ＭＳ 明朝" w:hAnsi="ＭＳ 明朝" w:hint="eastAsia"/>
          <w:sz w:val="24"/>
          <w:szCs w:val="24"/>
        </w:rPr>
        <w:t>ﾌｧｸｼﾐﾘ：086-234-5571　E-mail:</w:t>
      </w:r>
      <w:r w:rsidR="005006E7" w:rsidRPr="005006E7">
        <w:rPr>
          <w:rFonts w:ascii="ＭＳ 明朝" w:eastAsia="ＭＳ 明朝" w:hAnsi="ＭＳ 明朝"/>
        </w:rPr>
        <w:t xml:space="preserve"> </w:t>
      </w:r>
      <w:hyperlink r:id="rId8" w:history="1">
        <w:r w:rsidR="005006E7" w:rsidRPr="005006E7">
          <w:rPr>
            <w:rFonts w:ascii="ＭＳ 明朝" w:eastAsia="ＭＳ 明朝" w:hAnsi="ＭＳ 明朝"/>
            <w:color w:val="0000FF"/>
            <w:sz w:val="24"/>
            <w:szCs w:val="24"/>
            <w:u w:val="single"/>
          </w:rPr>
          <w:t>kanri@pref.okayama.lg.jp</w:t>
        </w:r>
      </w:hyperlink>
    </w:p>
    <w:p w:rsidR="00143EFD" w:rsidRPr="00267FDF" w:rsidRDefault="00143EFD" w:rsidP="00267FDF">
      <w:pPr>
        <w:rPr>
          <w:rFonts w:asciiTheme="minorEastAsia" w:hAnsiTheme="minorEastAsia"/>
          <w:sz w:val="24"/>
          <w:szCs w:val="24"/>
          <w:lang w:eastAsia="zh-CN"/>
        </w:rPr>
      </w:pPr>
    </w:p>
    <w:sectPr w:rsidR="00143EFD" w:rsidRPr="00267FDF" w:rsidSect="00143EFD">
      <w:headerReference w:type="even" r:id="rId9"/>
      <w:headerReference w:type="default" r:id="rId1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1A" w:rsidRDefault="003F681A" w:rsidP="00F54B76">
      <w:r>
        <w:separator/>
      </w:r>
    </w:p>
  </w:endnote>
  <w:endnote w:type="continuationSeparator" w:id="0">
    <w:p w:rsidR="003F681A" w:rsidRDefault="003F681A" w:rsidP="00F5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1A" w:rsidRDefault="003F681A" w:rsidP="00F54B76">
      <w:r>
        <w:separator/>
      </w:r>
    </w:p>
  </w:footnote>
  <w:footnote w:type="continuationSeparator" w:id="0">
    <w:p w:rsidR="003F681A" w:rsidRDefault="003F681A" w:rsidP="00F5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FD" w:rsidRDefault="00143EFD">
    <w:pPr>
      <w:pStyle w:val="a3"/>
    </w:pPr>
    <w:r>
      <w:tab/>
    </w:r>
    <w:r>
      <w:tab/>
    </w:r>
    <w:r>
      <w:tab/>
    </w:r>
    <w:r>
      <w:rPr>
        <w:rFonts w:hint="eastAsia"/>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FD" w:rsidRDefault="00143EFD">
    <w:pPr>
      <w:pStyle w:val="a3"/>
    </w:pPr>
    <w:r>
      <w:tab/>
    </w:r>
    <w:r>
      <w:tab/>
    </w:r>
    <w:r>
      <w:tab/>
    </w:r>
  </w:p>
  <w:p w:rsidR="00143EFD" w:rsidRDefault="00143E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9F"/>
    <w:rsid w:val="000F1F82"/>
    <w:rsid w:val="00143EFD"/>
    <w:rsid w:val="001C1D0F"/>
    <w:rsid w:val="001C4335"/>
    <w:rsid w:val="00267FDF"/>
    <w:rsid w:val="003F491E"/>
    <w:rsid w:val="003F681A"/>
    <w:rsid w:val="00490E2A"/>
    <w:rsid w:val="00491E03"/>
    <w:rsid w:val="004C2B37"/>
    <w:rsid w:val="004C5FF1"/>
    <w:rsid w:val="005006E7"/>
    <w:rsid w:val="0057052D"/>
    <w:rsid w:val="005D52F0"/>
    <w:rsid w:val="0063689D"/>
    <w:rsid w:val="0064462A"/>
    <w:rsid w:val="007264D9"/>
    <w:rsid w:val="00773299"/>
    <w:rsid w:val="007B3D9F"/>
    <w:rsid w:val="00824EB7"/>
    <w:rsid w:val="00A33D0D"/>
    <w:rsid w:val="00A62C65"/>
    <w:rsid w:val="00A93685"/>
    <w:rsid w:val="00AE48EF"/>
    <w:rsid w:val="00C9338A"/>
    <w:rsid w:val="00D45E02"/>
    <w:rsid w:val="00D86E0B"/>
    <w:rsid w:val="00EA3B92"/>
    <w:rsid w:val="00F5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833ACFC8-5D40-422B-9D18-5B81F36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38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B76"/>
    <w:pPr>
      <w:tabs>
        <w:tab w:val="center" w:pos="4252"/>
        <w:tab w:val="right" w:pos="8504"/>
      </w:tabs>
      <w:snapToGrid w:val="0"/>
    </w:pPr>
  </w:style>
  <w:style w:type="character" w:customStyle="1" w:styleId="a4">
    <w:name w:val="ヘッダー (文字)"/>
    <w:basedOn w:val="a0"/>
    <w:link w:val="a3"/>
    <w:uiPriority w:val="99"/>
    <w:rsid w:val="00F54B76"/>
  </w:style>
  <w:style w:type="paragraph" w:styleId="a5">
    <w:name w:val="footer"/>
    <w:basedOn w:val="a"/>
    <w:link w:val="a6"/>
    <w:uiPriority w:val="99"/>
    <w:unhideWhenUsed/>
    <w:rsid w:val="00F54B76"/>
    <w:pPr>
      <w:tabs>
        <w:tab w:val="center" w:pos="4252"/>
        <w:tab w:val="right" w:pos="8504"/>
      </w:tabs>
      <w:snapToGrid w:val="0"/>
    </w:pPr>
  </w:style>
  <w:style w:type="character" w:customStyle="1" w:styleId="a6">
    <w:name w:val="フッター (文字)"/>
    <w:basedOn w:val="a0"/>
    <w:link w:val="a5"/>
    <w:uiPriority w:val="99"/>
    <w:rsid w:val="00F54B76"/>
  </w:style>
  <w:style w:type="paragraph" w:styleId="Web">
    <w:name w:val="Normal (Web)"/>
    <w:basedOn w:val="a"/>
    <w:uiPriority w:val="99"/>
    <w:unhideWhenUsed/>
    <w:rsid w:val="00824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824EB7"/>
    <w:rPr>
      <w:color w:val="0000FF"/>
      <w:u w:val="single"/>
    </w:rPr>
  </w:style>
  <w:style w:type="paragraph" w:styleId="a8">
    <w:name w:val="Balloon Text"/>
    <w:basedOn w:val="a"/>
    <w:link w:val="a9"/>
    <w:uiPriority w:val="99"/>
    <w:semiHidden/>
    <w:unhideWhenUsed/>
    <w:rsid w:val="00D86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ri@pref.okayama.lg.jp" TargetMode="External"/><Relationship Id="rId3" Type="http://schemas.openxmlformats.org/officeDocument/2006/relationships/webSettings" Target="webSettings.xml"/><Relationship Id="rId7" Type="http://schemas.openxmlformats.org/officeDocument/2006/relationships/hyperlink" Target="mailto:kotsu@pref.kagawa.lg.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ayama-info@jb-honshi.co.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C14-1100</dc:creator>
  <cp:lastModifiedBy>C14-1142</cp:lastModifiedBy>
  <cp:revision>5</cp:revision>
  <cp:lastPrinted>2017-10-26T08:16:00Z</cp:lastPrinted>
  <dcterms:created xsi:type="dcterms:W3CDTF">2017-10-06T07:43:00Z</dcterms:created>
  <dcterms:modified xsi:type="dcterms:W3CDTF">2017-10-26T23:39:00Z</dcterms:modified>
</cp:coreProperties>
</file>