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8" w:rsidRDefault="00DC3AC8">
      <w:pPr>
        <w:rPr>
          <w:sz w:val="24"/>
          <w:szCs w:val="24"/>
        </w:rPr>
      </w:pPr>
      <w:bookmarkStart w:id="0" w:name="_GoBack"/>
      <w:bookmarkEnd w:id="0"/>
    </w:p>
    <w:p w:rsidR="009458EA" w:rsidRDefault="006E33F2" w:rsidP="00D27722">
      <w:pPr>
        <w:spacing w:after="0"/>
        <w:jc w:val="center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体験プログラム</w:t>
      </w:r>
      <w:r w:rsidR="00CE6EDD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等</w:t>
      </w: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のオンライン予約販売サイトの</w:t>
      </w:r>
    </w:p>
    <w:p w:rsidR="00D27722" w:rsidRPr="00D27722" w:rsidRDefault="006E33F2" w:rsidP="00D27722">
      <w:pPr>
        <w:spacing w:after="0"/>
        <w:jc w:val="center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本格的な運用を開始します</w:t>
      </w:r>
      <w:r w:rsidR="00D27722" w:rsidRPr="00D2772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！</w:t>
      </w:r>
    </w:p>
    <w:p w:rsidR="001E3B31" w:rsidRPr="006E33F2" w:rsidRDefault="001E3B31" w:rsidP="00D27722">
      <w:pPr>
        <w:spacing w:after="0"/>
        <w:ind w:firstLineChars="100" w:firstLine="240"/>
        <w:rPr>
          <w:sz w:val="24"/>
          <w:szCs w:val="24"/>
        </w:rPr>
      </w:pPr>
    </w:p>
    <w:p w:rsidR="00DC3AC8" w:rsidRDefault="00CE6EDD" w:rsidP="00D27722">
      <w:pPr>
        <w:spacing w:after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滞在型観光を推進するため、香川県観光協会は、４月２０</w:t>
      </w:r>
      <w:r w:rsidR="006E33F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="006E33F2">
        <w:rPr>
          <w:rFonts w:hint="eastAsia"/>
          <w:sz w:val="24"/>
          <w:szCs w:val="24"/>
        </w:rPr>
        <w:t>）より、県公式観光サイト「うどん県旅ネット」から、</w:t>
      </w:r>
      <w:r>
        <w:rPr>
          <w:rFonts w:hint="eastAsia"/>
          <w:sz w:val="24"/>
          <w:szCs w:val="24"/>
        </w:rPr>
        <w:t>県内で行われている</w:t>
      </w:r>
      <w:r w:rsidR="006E33F2">
        <w:rPr>
          <w:rFonts w:hint="eastAsia"/>
          <w:sz w:val="24"/>
          <w:szCs w:val="24"/>
        </w:rPr>
        <w:t>体験プログラム</w:t>
      </w:r>
      <w:r>
        <w:rPr>
          <w:rFonts w:hint="eastAsia"/>
          <w:sz w:val="24"/>
          <w:szCs w:val="24"/>
        </w:rPr>
        <w:t>等</w:t>
      </w:r>
      <w:r w:rsidR="006E33F2">
        <w:rPr>
          <w:rFonts w:hint="eastAsia"/>
          <w:sz w:val="24"/>
          <w:szCs w:val="24"/>
        </w:rPr>
        <w:t>の予約ができるサイト</w:t>
      </w:r>
      <w:r w:rsidR="00974794">
        <w:rPr>
          <w:rFonts w:hint="eastAsia"/>
          <w:sz w:val="24"/>
          <w:szCs w:val="24"/>
        </w:rPr>
        <w:t xml:space="preserve">（アドレス　</w:t>
      </w:r>
      <w:hyperlink r:id="rId6" w:history="1">
        <w:r w:rsidR="00974794" w:rsidRPr="00060977">
          <w:rPr>
            <w:rStyle w:val="ae"/>
            <w:sz w:val="24"/>
            <w:szCs w:val="24"/>
          </w:rPr>
          <w:t>https://yoyaku.my-kagawa.jp/</w:t>
        </w:r>
      </w:hyperlink>
      <w:r w:rsidR="00974794">
        <w:rPr>
          <w:rFonts w:hint="eastAsia"/>
          <w:sz w:val="24"/>
          <w:szCs w:val="24"/>
        </w:rPr>
        <w:t>）</w:t>
      </w:r>
      <w:r w:rsidR="006E33F2">
        <w:rPr>
          <w:rFonts w:hint="eastAsia"/>
          <w:sz w:val="24"/>
          <w:szCs w:val="24"/>
        </w:rPr>
        <w:t>の本格的な運用を開始します</w:t>
      </w:r>
      <w:r w:rsidR="00C86918">
        <w:rPr>
          <w:rFonts w:hint="eastAsia"/>
          <w:sz w:val="24"/>
          <w:szCs w:val="24"/>
        </w:rPr>
        <w:t>。</w:t>
      </w:r>
    </w:p>
    <w:p w:rsidR="00EA450F" w:rsidRPr="00EA450F" w:rsidRDefault="00EA450F" w:rsidP="00EA450F">
      <w:pPr>
        <w:spacing w:after="0"/>
        <w:ind w:firstLineChars="300" w:firstLine="630"/>
        <w:rPr>
          <w:szCs w:val="21"/>
        </w:rPr>
      </w:pPr>
      <w:r w:rsidRPr="00EA450F">
        <w:rPr>
          <w:rFonts w:hint="eastAsia"/>
          <w:szCs w:val="21"/>
        </w:rPr>
        <w:t>（登録商品）</w:t>
      </w:r>
      <w:r w:rsidR="00BF5A6D">
        <w:rPr>
          <w:rFonts w:hint="eastAsia"/>
          <w:szCs w:val="21"/>
        </w:rPr>
        <w:t xml:space="preserve">　　　　　　　　　　　　　　　　　　　　</w:t>
      </w:r>
      <w:r w:rsidR="00BF5A6D">
        <w:rPr>
          <w:rFonts w:hint="eastAsia"/>
          <w:szCs w:val="21"/>
        </w:rPr>
        <w:t>H30.4.20</w:t>
      </w:r>
      <w:r w:rsidR="00BF5A6D">
        <w:rPr>
          <w:rFonts w:hint="eastAsia"/>
          <w:szCs w:val="21"/>
        </w:rPr>
        <w:t>現在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EA450F" w:rsidRPr="00EA450F" w:rsidTr="00BB4CAD">
        <w:trPr>
          <w:trHeight w:val="261"/>
        </w:trPr>
        <w:tc>
          <w:tcPr>
            <w:tcW w:w="2693" w:type="dxa"/>
          </w:tcPr>
          <w:p w:rsidR="00EA450F" w:rsidRPr="00EA450F" w:rsidRDefault="00EA450F" w:rsidP="00BB4CAD">
            <w:pPr>
              <w:spacing w:after="0" w:line="320" w:lineRule="exact"/>
              <w:jc w:val="center"/>
              <w:rPr>
                <w:szCs w:val="21"/>
              </w:rPr>
            </w:pPr>
            <w:r w:rsidRPr="00EA450F">
              <w:rPr>
                <w:rFonts w:hint="eastAsia"/>
                <w:szCs w:val="21"/>
              </w:rPr>
              <w:t>事業者名</w:t>
            </w:r>
          </w:p>
        </w:tc>
        <w:tc>
          <w:tcPr>
            <w:tcW w:w="4253" w:type="dxa"/>
          </w:tcPr>
          <w:p w:rsidR="00EA450F" w:rsidRPr="00EA450F" w:rsidRDefault="00EA450F" w:rsidP="00BB4CAD">
            <w:pPr>
              <w:spacing w:after="0" w:line="320" w:lineRule="exact"/>
              <w:jc w:val="center"/>
              <w:rPr>
                <w:szCs w:val="21"/>
              </w:rPr>
            </w:pPr>
            <w:r w:rsidRPr="00EA450F">
              <w:rPr>
                <w:rFonts w:hint="eastAsia"/>
                <w:szCs w:val="21"/>
              </w:rPr>
              <w:t>内　容</w:t>
            </w:r>
          </w:p>
        </w:tc>
      </w:tr>
      <w:tr w:rsidR="00EA450F" w:rsidRPr="00EA450F" w:rsidTr="00BB4CAD">
        <w:trPr>
          <w:trHeight w:val="267"/>
        </w:trPr>
        <w:tc>
          <w:tcPr>
            <w:tcW w:w="2693" w:type="dxa"/>
          </w:tcPr>
          <w:p w:rsidR="00EA450F" w:rsidRPr="00EA450F" w:rsidRDefault="00EA450F" w:rsidP="00BB4CAD">
            <w:pPr>
              <w:spacing w:after="0" w:line="320" w:lineRule="exact"/>
              <w:rPr>
                <w:szCs w:val="21"/>
              </w:rPr>
            </w:pPr>
            <w:r w:rsidRPr="00EA450F">
              <w:rPr>
                <w:rFonts w:hint="eastAsia"/>
                <w:szCs w:val="21"/>
              </w:rPr>
              <w:t>創作工房　どい</w:t>
            </w:r>
          </w:p>
        </w:tc>
        <w:tc>
          <w:tcPr>
            <w:tcW w:w="4253" w:type="dxa"/>
          </w:tcPr>
          <w:p w:rsidR="00EA450F" w:rsidRPr="00EA450F" w:rsidRDefault="00CE3F27" w:rsidP="00BB4CAD">
            <w:pPr>
              <w:spacing w:after="0"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ガラス</w:t>
            </w:r>
            <w:r w:rsidR="00EA450F" w:rsidRPr="00EA450F">
              <w:rPr>
                <w:rFonts w:hint="eastAsia"/>
                <w:szCs w:val="21"/>
              </w:rPr>
              <w:t>彫刻体験</w:t>
            </w:r>
          </w:p>
        </w:tc>
      </w:tr>
      <w:tr w:rsidR="00EA450F" w:rsidRPr="00EA450F" w:rsidTr="00EA450F">
        <w:tc>
          <w:tcPr>
            <w:tcW w:w="2693" w:type="dxa"/>
          </w:tcPr>
          <w:p w:rsidR="00EA450F" w:rsidRPr="00EA450F" w:rsidRDefault="00CE3F27" w:rsidP="00BB4CAD">
            <w:pPr>
              <w:spacing w:after="0"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㈱</w:t>
            </w:r>
            <w:r w:rsidR="00EA450F" w:rsidRPr="00EA450F">
              <w:rPr>
                <w:rFonts w:hint="eastAsia"/>
                <w:szCs w:val="21"/>
              </w:rPr>
              <w:t>にしきや</w:t>
            </w:r>
          </w:p>
        </w:tc>
        <w:tc>
          <w:tcPr>
            <w:tcW w:w="4253" w:type="dxa"/>
          </w:tcPr>
          <w:p w:rsidR="00EA450F" w:rsidRPr="00EA450F" w:rsidRDefault="00CE3F27" w:rsidP="00BB4CAD">
            <w:pPr>
              <w:spacing w:after="0"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讃岐</w:t>
            </w:r>
            <w:r w:rsidR="00EA450F" w:rsidRPr="00EA450F">
              <w:rPr>
                <w:rFonts w:hint="eastAsia"/>
                <w:szCs w:val="21"/>
              </w:rPr>
              <w:t>和三盆お干菓子作り体験</w:t>
            </w:r>
          </w:p>
        </w:tc>
      </w:tr>
      <w:tr w:rsidR="00EA450F" w:rsidRPr="00EA450F" w:rsidTr="00EA450F">
        <w:tc>
          <w:tcPr>
            <w:tcW w:w="2693" w:type="dxa"/>
          </w:tcPr>
          <w:p w:rsidR="00EA450F" w:rsidRPr="00EA450F" w:rsidRDefault="00EA450F" w:rsidP="00BB4CAD">
            <w:pPr>
              <w:spacing w:after="0" w:line="320" w:lineRule="exact"/>
              <w:rPr>
                <w:szCs w:val="21"/>
              </w:rPr>
            </w:pPr>
            <w:r w:rsidRPr="00EA450F">
              <w:rPr>
                <w:rFonts w:hint="eastAsia"/>
                <w:szCs w:val="21"/>
              </w:rPr>
              <w:t>中野うどん学校　高松校</w:t>
            </w:r>
          </w:p>
        </w:tc>
        <w:tc>
          <w:tcPr>
            <w:tcW w:w="4253" w:type="dxa"/>
          </w:tcPr>
          <w:p w:rsidR="00EA450F" w:rsidRPr="00EA450F" w:rsidRDefault="00EA450F" w:rsidP="00BB4CAD">
            <w:pPr>
              <w:spacing w:after="0" w:line="320" w:lineRule="exact"/>
              <w:rPr>
                <w:szCs w:val="21"/>
              </w:rPr>
            </w:pPr>
            <w:r w:rsidRPr="00EA450F">
              <w:rPr>
                <w:rFonts w:hint="eastAsia"/>
                <w:szCs w:val="21"/>
              </w:rPr>
              <w:t>うどん打ち体験</w:t>
            </w:r>
          </w:p>
        </w:tc>
      </w:tr>
      <w:tr w:rsidR="00EA450F" w:rsidRPr="00EA450F" w:rsidTr="00EA450F">
        <w:tc>
          <w:tcPr>
            <w:tcW w:w="2693" w:type="dxa"/>
          </w:tcPr>
          <w:p w:rsidR="00EA450F" w:rsidRPr="00EA450F" w:rsidRDefault="00EA450F" w:rsidP="00BB4CAD">
            <w:pPr>
              <w:spacing w:after="0" w:line="320" w:lineRule="exact"/>
              <w:rPr>
                <w:szCs w:val="21"/>
              </w:rPr>
            </w:pPr>
            <w:r w:rsidRPr="00EA450F">
              <w:rPr>
                <w:rFonts w:hint="eastAsia"/>
                <w:szCs w:val="21"/>
              </w:rPr>
              <w:t>中野うどん学校　琴平校</w:t>
            </w:r>
          </w:p>
        </w:tc>
        <w:tc>
          <w:tcPr>
            <w:tcW w:w="4253" w:type="dxa"/>
          </w:tcPr>
          <w:p w:rsidR="00EA450F" w:rsidRPr="00EA450F" w:rsidRDefault="00EA450F" w:rsidP="00BB4CAD">
            <w:pPr>
              <w:spacing w:after="0" w:line="320" w:lineRule="exact"/>
              <w:rPr>
                <w:szCs w:val="21"/>
              </w:rPr>
            </w:pPr>
            <w:r w:rsidRPr="00EA450F">
              <w:rPr>
                <w:rFonts w:hint="eastAsia"/>
                <w:szCs w:val="21"/>
              </w:rPr>
              <w:t>うどん打ち体験</w:t>
            </w:r>
          </w:p>
        </w:tc>
      </w:tr>
      <w:tr w:rsidR="00EA450F" w:rsidRPr="00EA450F" w:rsidTr="00EA450F">
        <w:tc>
          <w:tcPr>
            <w:tcW w:w="2693" w:type="dxa"/>
          </w:tcPr>
          <w:p w:rsidR="00EA450F" w:rsidRPr="00EA450F" w:rsidRDefault="00CE3F27" w:rsidP="00BB4CAD">
            <w:pPr>
              <w:spacing w:after="0"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㈱</w:t>
            </w:r>
            <w:r w:rsidR="00EA450F" w:rsidRPr="00EA450F">
              <w:rPr>
                <w:rFonts w:hint="eastAsia"/>
                <w:szCs w:val="21"/>
              </w:rPr>
              <w:t>太洋木材市場</w:t>
            </w:r>
          </w:p>
        </w:tc>
        <w:tc>
          <w:tcPr>
            <w:tcW w:w="4253" w:type="dxa"/>
          </w:tcPr>
          <w:p w:rsidR="00EA450F" w:rsidRPr="00EA450F" w:rsidRDefault="00EA450F" w:rsidP="00BB4CAD">
            <w:pPr>
              <w:spacing w:after="0" w:line="320" w:lineRule="exact"/>
              <w:rPr>
                <w:szCs w:val="21"/>
              </w:rPr>
            </w:pPr>
            <w:r w:rsidRPr="00EA450F">
              <w:rPr>
                <w:rFonts w:hint="eastAsia"/>
                <w:szCs w:val="21"/>
              </w:rPr>
              <w:t>ヒノキのキーホルダー作り体験</w:t>
            </w:r>
          </w:p>
        </w:tc>
      </w:tr>
    </w:tbl>
    <w:p w:rsidR="00F22AA8" w:rsidRPr="00EA450F" w:rsidRDefault="00EA450F" w:rsidP="00BF5A6D">
      <w:pPr>
        <w:spacing w:after="0"/>
        <w:ind w:left="210" w:rightChars="-135" w:right="-283" w:hangingChars="100" w:hanging="210"/>
        <w:rPr>
          <w:szCs w:val="21"/>
        </w:rPr>
      </w:pPr>
      <w:r w:rsidRPr="00EA450F">
        <w:rPr>
          <w:rFonts w:hint="eastAsia"/>
          <w:szCs w:val="21"/>
        </w:rPr>
        <w:t>※　今後、</w:t>
      </w:r>
      <w:r w:rsidR="00BF5A6D">
        <w:rPr>
          <w:rFonts w:hint="eastAsia"/>
          <w:szCs w:val="21"/>
        </w:rPr>
        <w:t>県内の様々な体験プログラムを順次追加し、</w:t>
      </w:r>
      <w:r w:rsidRPr="00EA450F">
        <w:rPr>
          <w:rFonts w:hint="eastAsia"/>
          <w:szCs w:val="21"/>
        </w:rPr>
        <w:t>夏に向けて、</w:t>
      </w:r>
      <w:r w:rsidR="006E33F2" w:rsidRPr="00EA450F">
        <w:rPr>
          <w:rFonts w:hint="eastAsia"/>
          <w:szCs w:val="21"/>
        </w:rPr>
        <w:t>香川県観光協会が</w:t>
      </w:r>
      <w:r w:rsidR="00E73383" w:rsidRPr="00EA450F">
        <w:rPr>
          <w:rFonts w:hint="eastAsia"/>
          <w:szCs w:val="21"/>
        </w:rPr>
        <w:t>催行する着地型旅行商品も</w:t>
      </w:r>
      <w:r w:rsidRPr="00EA450F">
        <w:rPr>
          <w:rFonts w:hint="eastAsia"/>
          <w:szCs w:val="21"/>
        </w:rPr>
        <w:t>登録・</w:t>
      </w:r>
      <w:r w:rsidR="00E73383" w:rsidRPr="00EA450F">
        <w:rPr>
          <w:rFonts w:hint="eastAsia"/>
          <w:szCs w:val="21"/>
        </w:rPr>
        <w:t>販売する予定です。</w:t>
      </w:r>
    </w:p>
    <w:p w:rsidR="001E3B31" w:rsidRPr="00B66DFD" w:rsidRDefault="00623DE5" w:rsidP="00D27722">
      <w:pPr>
        <w:spacing w:after="0"/>
        <w:rPr>
          <w:rFonts w:asciiTheme="majorEastAsia" w:eastAsiaTheme="majorEastAsia" w:hAnsiTheme="majorEastAsia"/>
          <w:sz w:val="22"/>
        </w:rPr>
      </w:pPr>
      <w:r w:rsidRPr="00B66DFD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627616</wp:posOffset>
            </wp:positionV>
            <wp:extent cx="5398434" cy="1658679"/>
            <wp:effectExtent l="0" t="0" r="0" b="0"/>
            <wp:wrapNone/>
            <wp:docPr id="2" name="図 2" descr="U:\01 【庁内ﾈｯﾄﾜｰｸに取込み】 出口\14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1 【庁内ﾈｯﾄﾜｰｸに取込み】 出口\14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37" cy="16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330983</wp:posOffset>
            </wp:positionV>
            <wp:extent cx="5398757" cy="2430691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57" cy="243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3383" w:rsidRPr="009458EA">
        <w:rPr>
          <w:rFonts w:asciiTheme="majorEastAsia" w:eastAsiaTheme="majorEastAsia" w:hAnsiTheme="majorEastAsia" w:hint="eastAsia"/>
          <w:sz w:val="22"/>
        </w:rPr>
        <w:t>（</w:t>
      </w:r>
      <w:r w:rsidR="00B870DE">
        <w:rPr>
          <w:rFonts w:asciiTheme="majorEastAsia" w:eastAsiaTheme="majorEastAsia" w:hAnsiTheme="majorEastAsia" w:hint="eastAsia"/>
          <w:sz w:val="22"/>
        </w:rPr>
        <w:t>販売サイトにリンクする</w:t>
      </w:r>
      <w:r w:rsidR="00E73383" w:rsidRPr="009458EA">
        <w:rPr>
          <w:rFonts w:asciiTheme="majorEastAsia" w:eastAsiaTheme="majorEastAsia" w:hAnsiTheme="majorEastAsia" w:hint="eastAsia"/>
          <w:sz w:val="22"/>
        </w:rPr>
        <w:t>うどん県旅ネットのトップページ</w:t>
      </w:r>
      <w:r w:rsidR="009458EA" w:rsidRPr="009458EA">
        <w:rPr>
          <w:rFonts w:asciiTheme="majorEastAsia" w:eastAsiaTheme="majorEastAsia" w:hAnsiTheme="majorEastAsia" w:hint="eastAsia"/>
          <w:sz w:val="22"/>
        </w:rPr>
        <w:t>の画像</w:t>
      </w:r>
      <w:r w:rsidR="00E73383" w:rsidRPr="009458EA">
        <w:rPr>
          <w:rFonts w:asciiTheme="majorEastAsia" w:eastAsiaTheme="majorEastAsia" w:hAnsiTheme="majorEastAsia" w:hint="eastAsia"/>
          <w:sz w:val="22"/>
        </w:rPr>
        <w:t>）</w:t>
      </w:r>
    </w:p>
    <w:sectPr w:rsidR="001E3B31" w:rsidRPr="00B66DFD" w:rsidSect="00591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61" w:rsidRDefault="00183461" w:rsidP="00716031">
      <w:pPr>
        <w:spacing w:after="0" w:line="240" w:lineRule="auto"/>
      </w:pPr>
      <w:r>
        <w:separator/>
      </w:r>
    </w:p>
  </w:endnote>
  <w:endnote w:type="continuationSeparator" w:id="0">
    <w:p w:rsidR="00183461" w:rsidRDefault="00183461" w:rsidP="0071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61" w:rsidRDefault="00183461" w:rsidP="00716031">
      <w:pPr>
        <w:spacing w:after="0" w:line="240" w:lineRule="auto"/>
      </w:pPr>
      <w:r>
        <w:separator/>
      </w:r>
    </w:p>
  </w:footnote>
  <w:footnote w:type="continuationSeparator" w:id="0">
    <w:p w:rsidR="00183461" w:rsidRDefault="00183461" w:rsidP="0071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5B"/>
    <w:rsid w:val="000247A9"/>
    <w:rsid w:val="00044FD3"/>
    <w:rsid w:val="00063729"/>
    <w:rsid w:val="00070167"/>
    <w:rsid w:val="000C4926"/>
    <w:rsid w:val="00183461"/>
    <w:rsid w:val="001D3E53"/>
    <w:rsid w:val="001E3B31"/>
    <w:rsid w:val="0022558A"/>
    <w:rsid w:val="0023799E"/>
    <w:rsid w:val="002727EF"/>
    <w:rsid w:val="002A47BD"/>
    <w:rsid w:val="00320E8F"/>
    <w:rsid w:val="00325CDB"/>
    <w:rsid w:val="00332CD8"/>
    <w:rsid w:val="0036518E"/>
    <w:rsid w:val="00396228"/>
    <w:rsid w:val="003C34BE"/>
    <w:rsid w:val="0042283C"/>
    <w:rsid w:val="00462B62"/>
    <w:rsid w:val="0047435B"/>
    <w:rsid w:val="004A5145"/>
    <w:rsid w:val="004B0B1D"/>
    <w:rsid w:val="004B14BA"/>
    <w:rsid w:val="005468E0"/>
    <w:rsid w:val="00577A3D"/>
    <w:rsid w:val="005812E5"/>
    <w:rsid w:val="00591774"/>
    <w:rsid w:val="005A467E"/>
    <w:rsid w:val="00623DE5"/>
    <w:rsid w:val="006365B4"/>
    <w:rsid w:val="00666AD1"/>
    <w:rsid w:val="006E33F2"/>
    <w:rsid w:val="00716031"/>
    <w:rsid w:val="00746946"/>
    <w:rsid w:val="007B03C5"/>
    <w:rsid w:val="007B22FF"/>
    <w:rsid w:val="00801F52"/>
    <w:rsid w:val="008366A3"/>
    <w:rsid w:val="00837A1A"/>
    <w:rsid w:val="008E44C9"/>
    <w:rsid w:val="008E6A62"/>
    <w:rsid w:val="008F0420"/>
    <w:rsid w:val="009350CE"/>
    <w:rsid w:val="009458EA"/>
    <w:rsid w:val="00953968"/>
    <w:rsid w:val="00974794"/>
    <w:rsid w:val="009B4F8A"/>
    <w:rsid w:val="009E292A"/>
    <w:rsid w:val="00A21DC0"/>
    <w:rsid w:val="00A37029"/>
    <w:rsid w:val="00A732CD"/>
    <w:rsid w:val="00AA3860"/>
    <w:rsid w:val="00B3711A"/>
    <w:rsid w:val="00B46CDD"/>
    <w:rsid w:val="00B66DFD"/>
    <w:rsid w:val="00B77921"/>
    <w:rsid w:val="00B851F0"/>
    <w:rsid w:val="00B870DE"/>
    <w:rsid w:val="00BB4CAD"/>
    <w:rsid w:val="00BC49E8"/>
    <w:rsid w:val="00BE4AAB"/>
    <w:rsid w:val="00BF5A6D"/>
    <w:rsid w:val="00C079E2"/>
    <w:rsid w:val="00C705A9"/>
    <w:rsid w:val="00C86918"/>
    <w:rsid w:val="00CC1A6C"/>
    <w:rsid w:val="00CC308D"/>
    <w:rsid w:val="00CE3F27"/>
    <w:rsid w:val="00CE6EDD"/>
    <w:rsid w:val="00D27722"/>
    <w:rsid w:val="00D63DEF"/>
    <w:rsid w:val="00D87AAD"/>
    <w:rsid w:val="00DA36E6"/>
    <w:rsid w:val="00DB0982"/>
    <w:rsid w:val="00DB2655"/>
    <w:rsid w:val="00DC3AC8"/>
    <w:rsid w:val="00DE42FB"/>
    <w:rsid w:val="00DE7D93"/>
    <w:rsid w:val="00E62062"/>
    <w:rsid w:val="00E73383"/>
    <w:rsid w:val="00E83BFB"/>
    <w:rsid w:val="00EA450F"/>
    <w:rsid w:val="00F05071"/>
    <w:rsid w:val="00F22AA8"/>
    <w:rsid w:val="00F32180"/>
    <w:rsid w:val="00F6346F"/>
    <w:rsid w:val="00F70EC8"/>
    <w:rsid w:val="00F96983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29DBE-9A9B-4F7C-A37E-A704463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5B"/>
    <w:pPr>
      <w:widowControl w:val="0"/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3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basedOn w:val="a"/>
    <w:uiPriority w:val="1"/>
    <w:qFormat/>
    <w:rsid w:val="0047435B"/>
    <w:pPr>
      <w:spacing w:after="0" w:line="240" w:lineRule="auto"/>
    </w:pPr>
    <w:rPr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7435B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DC3AC8"/>
  </w:style>
  <w:style w:type="character" w:customStyle="1" w:styleId="a8">
    <w:name w:val="日付 (文字)"/>
    <w:basedOn w:val="a0"/>
    <w:link w:val="a7"/>
    <w:uiPriority w:val="99"/>
    <w:semiHidden/>
    <w:rsid w:val="00DC3AC8"/>
  </w:style>
  <w:style w:type="paragraph" w:styleId="a9">
    <w:name w:val="header"/>
    <w:basedOn w:val="a"/>
    <w:link w:val="aa"/>
    <w:uiPriority w:val="99"/>
    <w:unhideWhenUsed/>
    <w:rsid w:val="00716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6031"/>
  </w:style>
  <w:style w:type="paragraph" w:styleId="ab">
    <w:name w:val="footer"/>
    <w:basedOn w:val="a"/>
    <w:link w:val="ac"/>
    <w:uiPriority w:val="99"/>
    <w:unhideWhenUsed/>
    <w:rsid w:val="007160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6031"/>
  </w:style>
  <w:style w:type="table" w:styleId="ad">
    <w:name w:val="Table Grid"/>
    <w:basedOn w:val="a1"/>
    <w:uiPriority w:val="59"/>
    <w:rsid w:val="00EA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74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yaku.my-kagawa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KANKOU</dc:creator>
  <cp:lastModifiedBy>Administrator</cp:lastModifiedBy>
  <cp:revision>3</cp:revision>
  <cp:lastPrinted>2018-04-18T06:35:00Z</cp:lastPrinted>
  <dcterms:created xsi:type="dcterms:W3CDTF">2018-04-18T07:17:00Z</dcterms:created>
  <dcterms:modified xsi:type="dcterms:W3CDTF">2018-04-20T00:01:00Z</dcterms:modified>
</cp:coreProperties>
</file>